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F4" w:rsidRPr="007B69F4" w:rsidRDefault="00E40290" w:rsidP="00E40290">
      <w:pPr>
        <w:spacing w:before="360" w:after="0"/>
        <w:jc w:val="center"/>
        <w:rPr>
          <w:rFonts w:eastAsia="Calibri" w:cs="Arial"/>
          <w:b/>
          <w:sz w:val="24"/>
          <w:szCs w:val="24"/>
        </w:rPr>
      </w:pPr>
      <w:r w:rsidRPr="00E40290">
        <w:rPr>
          <w:i/>
          <w:noProof/>
          <w:u w:val="single"/>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53565" cy="86677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6971" cy="868111"/>
                    </a:xfrm>
                    <a:prstGeom prst="rect">
                      <a:avLst/>
                    </a:prstGeom>
                  </pic:spPr>
                </pic:pic>
              </a:graphicData>
            </a:graphic>
          </wp:anchor>
        </w:drawing>
      </w:r>
      <w:r w:rsidRPr="00E40290">
        <w:rPr>
          <w:b/>
          <w:sz w:val="36"/>
          <w:szCs w:val="36"/>
          <w:u w:val="single"/>
        </w:rPr>
        <w:t>FINANCIEEL JAARVERSLAG 2016</w:t>
      </w:r>
      <w:r w:rsidRPr="00E40290">
        <w:rPr>
          <w:b/>
          <w:sz w:val="36"/>
          <w:szCs w:val="36"/>
          <w:u w:val="single"/>
        </w:rPr>
        <w:br w:type="textWrapping" w:clear="all"/>
      </w:r>
    </w:p>
    <w:p w:rsidR="005B4E11" w:rsidRPr="001D3D3A" w:rsidRDefault="001A4070" w:rsidP="00C716EC">
      <w:pPr>
        <w:spacing w:after="0" w:line="240" w:lineRule="auto"/>
        <w:jc w:val="both"/>
        <w:rPr>
          <w:rFonts w:eastAsia="Calibri" w:cs="Arial"/>
        </w:rPr>
      </w:pPr>
      <w:r w:rsidRPr="001D3D3A">
        <w:rPr>
          <w:rFonts w:eastAsia="Calibri" w:cs="Arial"/>
        </w:rPr>
        <w:t xml:space="preserve">Op </w:t>
      </w:r>
      <w:r w:rsidR="00E40290">
        <w:rPr>
          <w:rFonts w:eastAsia="Calibri" w:cs="Arial"/>
        </w:rPr>
        <w:t>3</w:t>
      </w:r>
      <w:r w:rsidR="001D3D3A" w:rsidRPr="001D3D3A">
        <w:rPr>
          <w:rFonts w:eastAsia="Calibri" w:cs="Arial"/>
        </w:rPr>
        <w:t xml:space="preserve"> maart</w:t>
      </w:r>
      <w:r w:rsidRPr="001D3D3A">
        <w:rPr>
          <w:rFonts w:eastAsia="Calibri" w:cs="Arial"/>
        </w:rPr>
        <w:t xml:space="preserve"> 201</w:t>
      </w:r>
      <w:r w:rsidR="001D3D3A" w:rsidRPr="001D3D3A">
        <w:rPr>
          <w:rFonts w:eastAsia="Calibri" w:cs="Arial"/>
        </w:rPr>
        <w:t>7</w:t>
      </w:r>
      <w:r w:rsidRPr="001D3D3A">
        <w:rPr>
          <w:rFonts w:eastAsia="Calibri" w:cs="Arial"/>
        </w:rPr>
        <w:t xml:space="preserve"> is h</w:t>
      </w:r>
      <w:r w:rsidR="007B69F4" w:rsidRPr="001D3D3A">
        <w:rPr>
          <w:rFonts w:eastAsia="Calibri" w:cs="Arial"/>
        </w:rPr>
        <w:t>et financieel verslag over het jaar 201</w:t>
      </w:r>
      <w:r w:rsidR="001D3D3A" w:rsidRPr="001D3D3A">
        <w:rPr>
          <w:rFonts w:eastAsia="Calibri" w:cs="Arial"/>
        </w:rPr>
        <w:t>6</w:t>
      </w:r>
      <w:r w:rsidR="007B69F4" w:rsidRPr="001D3D3A">
        <w:rPr>
          <w:rFonts w:eastAsia="Calibri" w:cs="Arial"/>
        </w:rPr>
        <w:t xml:space="preserve"> </w:t>
      </w:r>
      <w:r w:rsidRPr="001D3D3A">
        <w:rPr>
          <w:rFonts w:eastAsia="Calibri" w:cs="Arial"/>
        </w:rPr>
        <w:t>door het bestuur van de “</w:t>
      </w:r>
      <w:r w:rsidR="00E40290">
        <w:rPr>
          <w:rFonts w:eastAsia="Calibri" w:cs="Arial"/>
        </w:rPr>
        <w:t>Vereniging Zorgcoöperatie Rooi”</w:t>
      </w:r>
      <w:r w:rsidRPr="001D3D3A">
        <w:rPr>
          <w:rFonts w:eastAsia="Calibri" w:cs="Arial"/>
        </w:rPr>
        <w:t xml:space="preserve"> te Sint-Oedenrode </w:t>
      </w:r>
      <w:r w:rsidR="005B4E11" w:rsidRPr="001D3D3A">
        <w:rPr>
          <w:rFonts w:eastAsia="Calibri" w:cs="Arial"/>
        </w:rPr>
        <w:t xml:space="preserve">voorlopig </w:t>
      </w:r>
      <w:r w:rsidR="007B69F4" w:rsidRPr="001D3D3A">
        <w:rPr>
          <w:rFonts w:eastAsia="Calibri" w:cs="Arial"/>
        </w:rPr>
        <w:t>vastgesteld</w:t>
      </w:r>
      <w:r w:rsidRPr="001D3D3A">
        <w:rPr>
          <w:rFonts w:eastAsia="Calibri" w:cs="Arial"/>
        </w:rPr>
        <w:t>.</w:t>
      </w:r>
    </w:p>
    <w:p w:rsidR="001A4070" w:rsidRPr="001D3D3A" w:rsidRDefault="005B4E11" w:rsidP="00C716EC">
      <w:pPr>
        <w:spacing w:after="0" w:line="240" w:lineRule="auto"/>
        <w:jc w:val="both"/>
        <w:rPr>
          <w:rFonts w:eastAsia="Calibri" w:cs="Arial"/>
        </w:rPr>
      </w:pPr>
      <w:r w:rsidRPr="001D3D3A">
        <w:rPr>
          <w:rFonts w:eastAsia="Calibri" w:cs="Arial"/>
        </w:rPr>
        <w:t xml:space="preserve">De stukken zijn, nadat zij door de ingestelde kascommissie </w:t>
      </w:r>
      <w:r w:rsidR="001D3D3A" w:rsidRPr="001D3D3A">
        <w:rPr>
          <w:rFonts w:eastAsia="Calibri" w:cs="Arial"/>
        </w:rPr>
        <w:t xml:space="preserve">op </w:t>
      </w:r>
      <w:r w:rsidR="00E40290">
        <w:rPr>
          <w:rFonts w:eastAsia="Calibri" w:cs="Arial"/>
        </w:rPr>
        <w:t>21</w:t>
      </w:r>
      <w:r w:rsidR="0019790F" w:rsidRPr="001D3D3A">
        <w:rPr>
          <w:rFonts w:eastAsia="Calibri" w:cs="Arial"/>
        </w:rPr>
        <w:t xml:space="preserve"> </w:t>
      </w:r>
      <w:r w:rsidR="009A64E6" w:rsidRPr="001D3D3A">
        <w:rPr>
          <w:rFonts w:eastAsia="Calibri" w:cs="Arial"/>
        </w:rPr>
        <w:t xml:space="preserve">maart </w:t>
      </w:r>
      <w:r w:rsidR="0019790F" w:rsidRPr="001D3D3A">
        <w:rPr>
          <w:rFonts w:eastAsia="Calibri" w:cs="Arial"/>
        </w:rPr>
        <w:t>201</w:t>
      </w:r>
      <w:r w:rsidR="001D3D3A" w:rsidRPr="001D3D3A">
        <w:rPr>
          <w:rFonts w:eastAsia="Calibri" w:cs="Arial"/>
        </w:rPr>
        <w:t>7</w:t>
      </w:r>
      <w:r w:rsidR="0019790F" w:rsidRPr="001D3D3A">
        <w:rPr>
          <w:rFonts w:eastAsia="Calibri" w:cs="Arial"/>
        </w:rPr>
        <w:t xml:space="preserve"> </w:t>
      </w:r>
      <w:r w:rsidRPr="001D3D3A">
        <w:rPr>
          <w:rFonts w:eastAsia="Calibri" w:cs="Arial"/>
        </w:rPr>
        <w:t xml:space="preserve">zijn gecontroleerd en juist bevonden, op </w:t>
      </w:r>
      <w:r w:rsidR="001D3D3A" w:rsidRPr="001D3D3A">
        <w:rPr>
          <w:rFonts w:eastAsia="Calibri" w:cs="Arial"/>
        </w:rPr>
        <w:t>1</w:t>
      </w:r>
      <w:r w:rsidR="00E40290">
        <w:rPr>
          <w:rFonts w:eastAsia="Calibri" w:cs="Arial"/>
        </w:rPr>
        <w:t>2</w:t>
      </w:r>
      <w:r w:rsidRPr="001D3D3A">
        <w:rPr>
          <w:rFonts w:eastAsia="Calibri" w:cs="Arial"/>
        </w:rPr>
        <w:t xml:space="preserve"> </w:t>
      </w:r>
      <w:r w:rsidR="00E40290">
        <w:rPr>
          <w:rFonts w:eastAsia="Calibri" w:cs="Arial"/>
        </w:rPr>
        <w:t xml:space="preserve">mei </w:t>
      </w:r>
      <w:r w:rsidRPr="001D3D3A">
        <w:rPr>
          <w:rFonts w:eastAsia="Calibri" w:cs="Arial"/>
        </w:rPr>
        <w:t xml:space="preserve"> 201</w:t>
      </w:r>
      <w:r w:rsidR="001D3D3A" w:rsidRPr="001D3D3A">
        <w:rPr>
          <w:rFonts w:eastAsia="Calibri" w:cs="Arial"/>
        </w:rPr>
        <w:t>7</w:t>
      </w:r>
      <w:r w:rsidRPr="001D3D3A">
        <w:rPr>
          <w:rFonts w:eastAsia="Calibri" w:cs="Arial"/>
        </w:rPr>
        <w:t xml:space="preserve"> definitief vastgesteld.</w:t>
      </w:r>
      <w:r w:rsidR="001A4070" w:rsidRPr="001D3D3A">
        <w:rPr>
          <w:rFonts w:eastAsia="Calibri" w:cs="Arial"/>
        </w:rPr>
        <w:t xml:space="preserve"> </w:t>
      </w:r>
    </w:p>
    <w:p w:rsidR="001A4070" w:rsidRPr="001D3D3A" w:rsidRDefault="001A4070" w:rsidP="00C716EC">
      <w:pPr>
        <w:spacing w:after="0" w:line="240" w:lineRule="auto"/>
        <w:jc w:val="both"/>
        <w:rPr>
          <w:rFonts w:eastAsia="Calibri" w:cs="Arial"/>
        </w:rPr>
      </w:pPr>
    </w:p>
    <w:p w:rsidR="00E40290" w:rsidRDefault="007B69F4" w:rsidP="00C716EC">
      <w:pPr>
        <w:spacing w:after="0" w:line="240" w:lineRule="auto"/>
        <w:jc w:val="both"/>
        <w:rPr>
          <w:rFonts w:eastAsia="Calibri" w:cs="Arial"/>
        </w:rPr>
      </w:pPr>
      <w:r w:rsidRPr="001D3D3A">
        <w:rPr>
          <w:rFonts w:eastAsia="Calibri" w:cs="Arial"/>
        </w:rPr>
        <w:t xml:space="preserve">De </w:t>
      </w:r>
      <w:r w:rsidR="00E40290">
        <w:rPr>
          <w:rFonts w:eastAsia="Calibri" w:cs="Arial"/>
        </w:rPr>
        <w:t xml:space="preserve">Coöperatieve Vereniging Zorgcoöperatie Rooi U.A. </w:t>
      </w:r>
      <w:r w:rsidRPr="001D3D3A">
        <w:rPr>
          <w:rFonts w:eastAsia="Calibri" w:cs="Arial"/>
        </w:rPr>
        <w:t xml:space="preserve">is </w:t>
      </w:r>
      <w:r w:rsidR="00E40290">
        <w:rPr>
          <w:rFonts w:eastAsia="Calibri" w:cs="Arial"/>
        </w:rPr>
        <w:t xml:space="preserve">oorspronkelijk </w:t>
      </w:r>
      <w:r w:rsidRPr="001D3D3A">
        <w:rPr>
          <w:rFonts w:eastAsia="Calibri" w:cs="Arial"/>
        </w:rPr>
        <w:t xml:space="preserve">opgericht op </w:t>
      </w:r>
      <w:r w:rsidR="00E40290">
        <w:rPr>
          <w:rFonts w:eastAsia="Calibri" w:cs="Arial"/>
        </w:rPr>
        <w:t>9</w:t>
      </w:r>
      <w:r w:rsidRPr="001D3D3A">
        <w:rPr>
          <w:rFonts w:eastAsia="Calibri" w:cs="Arial"/>
        </w:rPr>
        <w:t xml:space="preserve"> </w:t>
      </w:r>
      <w:r w:rsidR="00E40290">
        <w:rPr>
          <w:rFonts w:eastAsia="Calibri" w:cs="Arial"/>
        </w:rPr>
        <w:t>maart</w:t>
      </w:r>
      <w:r w:rsidRPr="001D3D3A">
        <w:rPr>
          <w:rFonts w:eastAsia="Calibri" w:cs="Arial"/>
        </w:rPr>
        <w:t xml:space="preserve"> 20</w:t>
      </w:r>
      <w:r w:rsidR="00E40290">
        <w:rPr>
          <w:rFonts w:eastAsia="Calibri" w:cs="Arial"/>
        </w:rPr>
        <w:t>15</w:t>
      </w:r>
      <w:r w:rsidRPr="001D3D3A">
        <w:rPr>
          <w:rFonts w:eastAsia="Calibri" w:cs="Arial"/>
        </w:rPr>
        <w:t xml:space="preserve">. </w:t>
      </w:r>
      <w:r w:rsidR="00E40290">
        <w:rPr>
          <w:rFonts w:eastAsia="Calibri" w:cs="Arial"/>
        </w:rPr>
        <w:t>Per 1 januari 2017 is de Coöperatieve Vereniging omgezet in een gewone Vereniging met volledige rechts</w:t>
      </w:r>
      <w:r w:rsidR="007249E1">
        <w:rPr>
          <w:rFonts w:eastAsia="Calibri" w:cs="Arial"/>
        </w:rPr>
        <w:t>-</w:t>
      </w:r>
      <w:r w:rsidR="00E40290">
        <w:rPr>
          <w:rFonts w:eastAsia="Calibri" w:cs="Arial"/>
        </w:rPr>
        <w:t>bevoegdheid en werd de “oude” coöperatieve vereniging per 31 december 2016 geliquideerd.</w:t>
      </w:r>
    </w:p>
    <w:p w:rsidR="007B69F4" w:rsidRPr="001D3D3A" w:rsidRDefault="007B69F4" w:rsidP="00C716EC">
      <w:pPr>
        <w:spacing w:after="0" w:line="240" w:lineRule="auto"/>
        <w:jc w:val="both"/>
        <w:rPr>
          <w:rFonts w:eastAsia="Calibri" w:cs="Arial"/>
        </w:rPr>
      </w:pPr>
      <w:r w:rsidRPr="001D3D3A">
        <w:rPr>
          <w:rFonts w:eastAsia="Calibri" w:cs="Arial"/>
        </w:rPr>
        <w:t xml:space="preserve"> </w:t>
      </w:r>
    </w:p>
    <w:p w:rsidR="007B69F4" w:rsidRPr="001D3D3A" w:rsidRDefault="007B69F4" w:rsidP="00C716EC">
      <w:pPr>
        <w:spacing w:after="0" w:line="240" w:lineRule="auto"/>
        <w:jc w:val="both"/>
        <w:rPr>
          <w:rFonts w:eastAsia="Calibri" w:cs="Arial"/>
        </w:rPr>
      </w:pPr>
      <w:r w:rsidRPr="001D3D3A">
        <w:rPr>
          <w:rFonts w:eastAsia="Calibri" w:cs="Arial"/>
        </w:rPr>
        <w:t xml:space="preserve">De activiteiten van de </w:t>
      </w:r>
      <w:r w:rsidR="00E40290">
        <w:rPr>
          <w:rFonts w:eastAsia="Calibri" w:cs="Arial"/>
        </w:rPr>
        <w:t>Vereniging</w:t>
      </w:r>
      <w:r w:rsidR="007249E1">
        <w:rPr>
          <w:rFonts w:eastAsia="Calibri" w:cs="Arial"/>
        </w:rPr>
        <w:t xml:space="preserve"> zijn omschreven in de statuten en hebben als doel om te voorzien in de stoffelijke belangen (in de ruimste zin des woords) van haar leden o.a. door middel van het organiseren van zorg en dienstverlening aan mensen die hieraan behoefte hebben, voor korte of langere termijn. Ook het signaleren van behoeften/vragen van zorgdragers en het nemen , resp. ondersteunen van mogelijkheden om de zorgvraag op te lossen valt hieronder.</w:t>
      </w:r>
    </w:p>
    <w:p w:rsidR="007B69F4" w:rsidRPr="001D3D3A" w:rsidRDefault="007B69F4" w:rsidP="00C716EC">
      <w:pPr>
        <w:spacing w:after="0" w:line="240" w:lineRule="auto"/>
        <w:jc w:val="both"/>
        <w:rPr>
          <w:rFonts w:eastAsia="Calibri" w:cs="Arial"/>
        </w:rPr>
      </w:pPr>
    </w:p>
    <w:p w:rsidR="007B69F4" w:rsidRPr="001D3D3A" w:rsidRDefault="007B69F4" w:rsidP="00C716EC">
      <w:pPr>
        <w:spacing w:after="0" w:line="240" w:lineRule="auto"/>
        <w:jc w:val="both"/>
        <w:rPr>
          <w:rFonts w:eastAsia="Calibri" w:cs="Arial"/>
        </w:rPr>
      </w:pPr>
      <w:r w:rsidRPr="001D3D3A">
        <w:rPr>
          <w:rFonts w:eastAsia="Calibri" w:cs="Arial"/>
        </w:rPr>
        <w:t>Dit financiële verslag is opgesteld in overeenstemming met algemeen aanvaarde grondslagen voor financiële verslaglegging in Nederland</w:t>
      </w:r>
      <w:r w:rsidR="005B4E11" w:rsidRPr="001D3D3A">
        <w:rPr>
          <w:rFonts w:eastAsia="Calibri" w:cs="Arial"/>
        </w:rPr>
        <w:t>.</w:t>
      </w:r>
      <w:r w:rsidR="001A4070" w:rsidRPr="001D3D3A">
        <w:rPr>
          <w:rFonts w:eastAsia="Calibri" w:cs="Arial"/>
        </w:rPr>
        <w:t xml:space="preserve"> </w:t>
      </w:r>
    </w:p>
    <w:p w:rsidR="007B69F4" w:rsidRPr="001D3D3A" w:rsidRDefault="007B69F4" w:rsidP="007B69F4">
      <w:pPr>
        <w:spacing w:after="0" w:line="240" w:lineRule="auto"/>
        <w:rPr>
          <w:rFonts w:eastAsia="Calibri" w:cs="Arial"/>
          <w:sz w:val="16"/>
          <w:szCs w:val="16"/>
        </w:rPr>
      </w:pPr>
    </w:p>
    <w:p w:rsidR="007B69F4" w:rsidRPr="00AF393F" w:rsidRDefault="001A4070" w:rsidP="001A4070">
      <w:pPr>
        <w:spacing w:after="0" w:line="240" w:lineRule="auto"/>
        <w:jc w:val="center"/>
        <w:rPr>
          <w:rFonts w:eastAsia="Calibri" w:cs="Arial"/>
          <w:b/>
          <w:sz w:val="24"/>
          <w:szCs w:val="24"/>
        </w:rPr>
      </w:pPr>
      <w:r w:rsidRPr="00AF393F">
        <w:rPr>
          <w:rFonts w:eastAsia="Calibri" w:cs="Arial"/>
          <w:b/>
          <w:sz w:val="24"/>
          <w:szCs w:val="24"/>
        </w:rPr>
        <w:t>STAAT VAN BATEN EN LASTEN</w:t>
      </w:r>
    </w:p>
    <w:p w:rsidR="002E4CE0" w:rsidRPr="00AF393F" w:rsidRDefault="002E4CE0" w:rsidP="001A4070">
      <w:pPr>
        <w:spacing w:after="0" w:line="240" w:lineRule="auto"/>
        <w:jc w:val="center"/>
        <w:rPr>
          <w:rFonts w:eastAsia="Calibri" w:cs="Arial"/>
          <w:b/>
          <w:sz w:val="16"/>
          <w:szCs w:val="16"/>
        </w:rPr>
      </w:pPr>
    </w:p>
    <w:tbl>
      <w:tblPr>
        <w:tblStyle w:val="Tabelraster"/>
        <w:tblW w:w="0" w:type="auto"/>
        <w:tblLook w:val="04A0"/>
      </w:tblPr>
      <w:tblGrid>
        <w:gridCol w:w="3085"/>
        <w:gridCol w:w="1701"/>
        <w:gridCol w:w="1559"/>
        <w:gridCol w:w="1701"/>
        <w:gridCol w:w="1701"/>
      </w:tblGrid>
      <w:tr w:rsidR="00AF393F" w:rsidRPr="00AF393F" w:rsidTr="001F70C8">
        <w:trPr>
          <w:trHeight w:val="397"/>
        </w:trPr>
        <w:tc>
          <w:tcPr>
            <w:tcW w:w="3085" w:type="dxa"/>
            <w:tcBorders>
              <w:top w:val="double" w:sz="4" w:space="0" w:color="auto"/>
              <w:left w:val="double" w:sz="4" w:space="0" w:color="auto"/>
              <w:bottom w:val="double" w:sz="4" w:space="0" w:color="auto"/>
              <w:right w:val="double" w:sz="4" w:space="0" w:color="auto"/>
            </w:tcBorders>
            <w:shd w:val="pct12" w:color="auto" w:fill="auto"/>
            <w:vAlign w:val="center"/>
          </w:tcPr>
          <w:p w:rsidR="002E4CE0" w:rsidRPr="00AF393F" w:rsidRDefault="002E4CE0" w:rsidP="001A4070">
            <w:pPr>
              <w:jc w:val="center"/>
              <w:rPr>
                <w:rFonts w:eastAsia="Calibri" w:cs="Arial"/>
                <w:b/>
              </w:rPr>
            </w:pPr>
            <w:r w:rsidRPr="00AF393F">
              <w:rPr>
                <w:rFonts w:eastAsia="Calibri" w:cs="Arial"/>
                <w:b/>
              </w:rPr>
              <w:t>Omschrijving</w:t>
            </w:r>
          </w:p>
        </w:tc>
        <w:tc>
          <w:tcPr>
            <w:tcW w:w="1701" w:type="dxa"/>
            <w:tcBorders>
              <w:top w:val="double" w:sz="4" w:space="0" w:color="auto"/>
              <w:left w:val="double" w:sz="4" w:space="0" w:color="auto"/>
              <w:bottom w:val="double" w:sz="4" w:space="0" w:color="auto"/>
              <w:right w:val="double" w:sz="4" w:space="0" w:color="auto"/>
            </w:tcBorders>
            <w:shd w:val="pct12" w:color="auto" w:fill="auto"/>
            <w:vAlign w:val="center"/>
          </w:tcPr>
          <w:p w:rsidR="002E4CE0" w:rsidRPr="00AF393F" w:rsidRDefault="002E4CE0" w:rsidP="001F70C8">
            <w:pPr>
              <w:jc w:val="center"/>
              <w:rPr>
                <w:rFonts w:eastAsia="Calibri" w:cs="Arial"/>
                <w:b/>
              </w:rPr>
            </w:pPr>
            <w:r w:rsidRPr="00AF393F">
              <w:rPr>
                <w:rFonts w:eastAsia="Calibri" w:cs="Arial"/>
                <w:b/>
              </w:rPr>
              <w:t>Werkelijk 201</w:t>
            </w:r>
            <w:r w:rsidR="001F70C8" w:rsidRPr="00AF393F">
              <w:rPr>
                <w:rFonts w:eastAsia="Calibri" w:cs="Arial"/>
                <w:b/>
              </w:rPr>
              <w:t>5</w:t>
            </w:r>
          </w:p>
        </w:tc>
        <w:tc>
          <w:tcPr>
            <w:tcW w:w="1559" w:type="dxa"/>
            <w:tcBorders>
              <w:top w:val="double" w:sz="4" w:space="0" w:color="auto"/>
              <w:left w:val="double" w:sz="4" w:space="0" w:color="auto"/>
              <w:bottom w:val="double" w:sz="4" w:space="0" w:color="auto"/>
              <w:right w:val="double" w:sz="4" w:space="0" w:color="auto"/>
            </w:tcBorders>
            <w:shd w:val="pct12" w:color="auto" w:fill="auto"/>
            <w:vAlign w:val="center"/>
          </w:tcPr>
          <w:p w:rsidR="002E4CE0" w:rsidRPr="00AF393F" w:rsidRDefault="002E4CE0" w:rsidP="001F70C8">
            <w:pPr>
              <w:jc w:val="center"/>
              <w:rPr>
                <w:rFonts w:eastAsia="Calibri" w:cs="Arial"/>
                <w:b/>
              </w:rPr>
            </w:pPr>
            <w:r w:rsidRPr="00AF393F">
              <w:rPr>
                <w:rFonts w:eastAsia="Calibri" w:cs="Arial"/>
                <w:b/>
              </w:rPr>
              <w:t>Werkelijk 201</w:t>
            </w:r>
            <w:r w:rsidR="001F70C8" w:rsidRPr="00AF393F">
              <w:rPr>
                <w:rFonts w:eastAsia="Calibri" w:cs="Arial"/>
                <w:b/>
              </w:rPr>
              <w:t>6</w:t>
            </w:r>
          </w:p>
        </w:tc>
        <w:tc>
          <w:tcPr>
            <w:tcW w:w="1701" w:type="dxa"/>
            <w:tcBorders>
              <w:top w:val="double" w:sz="4" w:space="0" w:color="auto"/>
              <w:left w:val="double" w:sz="4" w:space="0" w:color="auto"/>
              <w:bottom w:val="double" w:sz="4" w:space="0" w:color="auto"/>
              <w:right w:val="double" w:sz="4" w:space="0" w:color="auto"/>
            </w:tcBorders>
            <w:shd w:val="pct12" w:color="auto" w:fill="auto"/>
            <w:vAlign w:val="center"/>
          </w:tcPr>
          <w:p w:rsidR="001F70C8" w:rsidRPr="00AF393F" w:rsidRDefault="001F70C8" w:rsidP="001D3D3A">
            <w:pPr>
              <w:jc w:val="center"/>
              <w:rPr>
                <w:rFonts w:eastAsia="Calibri" w:cs="Arial"/>
                <w:b/>
                <w:i/>
              </w:rPr>
            </w:pPr>
            <w:r w:rsidRPr="00AF393F">
              <w:rPr>
                <w:rFonts w:eastAsia="Calibri" w:cs="Arial"/>
                <w:b/>
                <w:i/>
              </w:rPr>
              <w:t>Geconsolideerd</w:t>
            </w:r>
          </w:p>
          <w:p w:rsidR="002E4CE0" w:rsidRPr="00AF393F" w:rsidRDefault="001F70C8" w:rsidP="001F70C8">
            <w:pPr>
              <w:jc w:val="center"/>
              <w:rPr>
                <w:rFonts w:eastAsia="Calibri" w:cs="Arial"/>
                <w:b/>
                <w:i/>
              </w:rPr>
            </w:pPr>
            <w:r w:rsidRPr="00AF393F">
              <w:rPr>
                <w:rFonts w:eastAsia="Calibri" w:cs="Arial"/>
                <w:b/>
                <w:i/>
              </w:rPr>
              <w:t>2015 -</w:t>
            </w:r>
            <w:r w:rsidR="002E4CE0" w:rsidRPr="00AF393F">
              <w:rPr>
                <w:rFonts w:eastAsia="Calibri" w:cs="Arial"/>
                <w:b/>
                <w:i/>
              </w:rPr>
              <w:t xml:space="preserve"> 201</w:t>
            </w:r>
            <w:r w:rsidR="001D3D3A" w:rsidRPr="00AF393F">
              <w:rPr>
                <w:rFonts w:eastAsia="Calibri" w:cs="Arial"/>
                <w:b/>
                <w:i/>
              </w:rPr>
              <w:t>6</w:t>
            </w:r>
          </w:p>
        </w:tc>
        <w:tc>
          <w:tcPr>
            <w:tcW w:w="1701" w:type="dxa"/>
            <w:tcBorders>
              <w:top w:val="double" w:sz="4" w:space="0" w:color="auto"/>
              <w:left w:val="double" w:sz="4" w:space="0" w:color="auto"/>
              <w:bottom w:val="double" w:sz="4" w:space="0" w:color="auto"/>
              <w:right w:val="double" w:sz="4" w:space="0" w:color="auto"/>
            </w:tcBorders>
            <w:shd w:val="pct12" w:color="auto" w:fill="auto"/>
            <w:vAlign w:val="center"/>
          </w:tcPr>
          <w:p w:rsidR="002E4CE0" w:rsidRPr="00AF393F" w:rsidRDefault="001F70C8" w:rsidP="001D3D3A">
            <w:pPr>
              <w:jc w:val="center"/>
              <w:rPr>
                <w:rFonts w:eastAsia="Calibri" w:cs="Arial"/>
                <w:b/>
              </w:rPr>
            </w:pPr>
            <w:r w:rsidRPr="00AF393F">
              <w:rPr>
                <w:rFonts w:eastAsia="Calibri" w:cs="Arial"/>
                <w:b/>
              </w:rPr>
              <w:t>Begroot</w:t>
            </w:r>
            <w:r w:rsidR="002E4CE0" w:rsidRPr="00AF393F">
              <w:rPr>
                <w:rFonts w:eastAsia="Calibri" w:cs="Arial"/>
                <w:b/>
              </w:rPr>
              <w:t xml:space="preserve"> 201</w:t>
            </w:r>
            <w:r w:rsidR="001D3D3A" w:rsidRPr="00AF393F">
              <w:rPr>
                <w:rFonts w:eastAsia="Calibri" w:cs="Arial"/>
                <w:b/>
              </w:rPr>
              <w:t>6</w:t>
            </w:r>
          </w:p>
        </w:tc>
      </w:tr>
      <w:tr w:rsidR="00AF393F" w:rsidRPr="00AF393F" w:rsidTr="001F70C8">
        <w:trPr>
          <w:trHeight w:val="340"/>
        </w:trPr>
        <w:tc>
          <w:tcPr>
            <w:tcW w:w="3085" w:type="dxa"/>
            <w:tcBorders>
              <w:top w:val="double" w:sz="4" w:space="0" w:color="auto"/>
            </w:tcBorders>
            <w:vAlign w:val="center"/>
          </w:tcPr>
          <w:p w:rsidR="001D3D3A" w:rsidRPr="00AF393F" w:rsidRDefault="001D3D3A" w:rsidP="00FF3A63">
            <w:pPr>
              <w:tabs>
                <w:tab w:val="left" w:pos="851"/>
              </w:tabs>
              <w:rPr>
                <w:rFonts w:eastAsia="Calibri" w:cs="Arial"/>
              </w:rPr>
            </w:pPr>
            <w:r w:rsidRPr="00AF393F">
              <w:rPr>
                <w:rFonts w:eastAsia="Calibri" w:cs="Arial"/>
                <w:b/>
                <w:sz w:val="24"/>
                <w:szCs w:val="24"/>
              </w:rPr>
              <w:t>Lasten</w:t>
            </w:r>
            <w:r w:rsidRPr="00AF393F">
              <w:rPr>
                <w:rFonts w:eastAsia="Calibri" w:cs="Arial"/>
                <w:b/>
              </w:rPr>
              <w:t xml:space="preserve"> -</w:t>
            </w:r>
            <w:r w:rsidRPr="00AF393F">
              <w:rPr>
                <w:rFonts w:eastAsia="Calibri" w:cs="Arial"/>
                <w:b/>
              </w:rPr>
              <w:tab/>
            </w:r>
            <w:r w:rsidRPr="00AF393F">
              <w:rPr>
                <w:rFonts w:eastAsia="Calibri" w:cs="Arial"/>
              </w:rPr>
              <w:t>Huisvestingskosten</w:t>
            </w:r>
          </w:p>
        </w:tc>
        <w:tc>
          <w:tcPr>
            <w:tcW w:w="1701" w:type="dxa"/>
            <w:tcBorders>
              <w:top w:val="double" w:sz="4" w:space="0" w:color="auto"/>
            </w:tcBorders>
            <w:vAlign w:val="center"/>
          </w:tcPr>
          <w:p w:rsidR="001D3D3A" w:rsidRPr="00AF393F" w:rsidRDefault="001F70C8" w:rsidP="001F70C8">
            <w:pPr>
              <w:tabs>
                <w:tab w:val="decimal" w:pos="1026"/>
              </w:tabs>
              <w:jc w:val="center"/>
              <w:rPr>
                <w:rFonts w:eastAsia="Calibri" w:cs="Arial"/>
              </w:rPr>
            </w:pPr>
            <w:r w:rsidRPr="00AF393F">
              <w:rPr>
                <w:rFonts w:eastAsia="Calibri" w:cs="Arial"/>
              </w:rPr>
              <w:t>504</w:t>
            </w:r>
            <w:r w:rsidR="001D3D3A" w:rsidRPr="00AF393F">
              <w:rPr>
                <w:rFonts w:eastAsia="Calibri" w:cs="Arial"/>
              </w:rPr>
              <w:t>,</w:t>
            </w:r>
            <w:r w:rsidRPr="00AF393F">
              <w:rPr>
                <w:rFonts w:eastAsia="Calibri" w:cs="Arial"/>
              </w:rPr>
              <w:t>20</w:t>
            </w:r>
          </w:p>
        </w:tc>
        <w:tc>
          <w:tcPr>
            <w:tcW w:w="1559" w:type="dxa"/>
            <w:tcBorders>
              <w:top w:val="double" w:sz="4" w:space="0" w:color="auto"/>
            </w:tcBorders>
            <w:vAlign w:val="center"/>
          </w:tcPr>
          <w:p w:rsidR="001D3D3A" w:rsidRPr="00AF393F" w:rsidRDefault="001F70C8" w:rsidP="001F70C8">
            <w:pPr>
              <w:tabs>
                <w:tab w:val="decimal" w:pos="1026"/>
              </w:tabs>
              <w:jc w:val="center"/>
              <w:rPr>
                <w:rFonts w:eastAsia="Calibri" w:cs="Arial"/>
              </w:rPr>
            </w:pPr>
            <w:r w:rsidRPr="00AF393F">
              <w:rPr>
                <w:rFonts w:eastAsia="Calibri" w:cs="Arial"/>
              </w:rPr>
              <w:t>608</w:t>
            </w:r>
            <w:r w:rsidR="001D3D3A" w:rsidRPr="00AF393F">
              <w:rPr>
                <w:rFonts w:eastAsia="Calibri" w:cs="Arial"/>
              </w:rPr>
              <w:t>,</w:t>
            </w:r>
            <w:r w:rsidRPr="00AF393F">
              <w:rPr>
                <w:rFonts w:eastAsia="Calibri" w:cs="Arial"/>
              </w:rPr>
              <w:t>23</w:t>
            </w:r>
          </w:p>
        </w:tc>
        <w:tc>
          <w:tcPr>
            <w:tcW w:w="1701" w:type="dxa"/>
            <w:tcBorders>
              <w:top w:val="double" w:sz="4" w:space="0" w:color="auto"/>
            </w:tcBorders>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1</w:t>
            </w:r>
            <w:r w:rsidR="001D3D3A" w:rsidRPr="00AF393F">
              <w:rPr>
                <w:rFonts w:eastAsia="Calibri" w:cs="Arial"/>
                <w:i/>
              </w:rPr>
              <w:t>.</w:t>
            </w:r>
            <w:r w:rsidRPr="00AF393F">
              <w:rPr>
                <w:rFonts w:eastAsia="Calibri" w:cs="Arial"/>
                <w:i/>
              </w:rPr>
              <w:t>112</w:t>
            </w:r>
            <w:r w:rsidR="001D3D3A" w:rsidRPr="00AF393F">
              <w:rPr>
                <w:rFonts w:eastAsia="Calibri" w:cs="Arial"/>
                <w:i/>
              </w:rPr>
              <w:t>,</w:t>
            </w:r>
            <w:r w:rsidRPr="00AF393F">
              <w:rPr>
                <w:rFonts w:eastAsia="Calibri" w:cs="Arial"/>
                <w:i/>
              </w:rPr>
              <w:t>43</w:t>
            </w:r>
          </w:p>
        </w:tc>
        <w:tc>
          <w:tcPr>
            <w:tcW w:w="1701" w:type="dxa"/>
            <w:tcBorders>
              <w:top w:val="double" w:sz="4" w:space="0" w:color="auto"/>
            </w:tcBorders>
            <w:vAlign w:val="center"/>
          </w:tcPr>
          <w:p w:rsidR="001D3D3A" w:rsidRPr="00AF393F" w:rsidRDefault="00AF393F" w:rsidP="00AF393F">
            <w:pPr>
              <w:tabs>
                <w:tab w:val="decimal" w:pos="1026"/>
              </w:tabs>
              <w:jc w:val="center"/>
              <w:rPr>
                <w:rFonts w:eastAsia="Calibri" w:cs="Arial"/>
              </w:rPr>
            </w:pPr>
            <w:r w:rsidRPr="00AF393F">
              <w:rPr>
                <w:rFonts w:eastAsia="Calibri" w:cs="Arial"/>
              </w:rPr>
              <w:t>1</w:t>
            </w:r>
            <w:r w:rsidR="001D3D3A" w:rsidRPr="00AF393F">
              <w:rPr>
                <w:rFonts w:eastAsia="Calibri" w:cs="Arial"/>
              </w:rPr>
              <w:t>.</w:t>
            </w:r>
            <w:r w:rsidRPr="00AF393F">
              <w:rPr>
                <w:rFonts w:eastAsia="Calibri" w:cs="Arial"/>
              </w:rPr>
              <w:t>000</w:t>
            </w:r>
            <w:r w:rsidR="001D3D3A" w:rsidRPr="00AF393F">
              <w:rPr>
                <w:rFonts w:eastAsia="Calibri" w:cs="Arial"/>
              </w:rPr>
              <w:t>,0</w:t>
            </w:r>
            <w:r w:rsidRPr="00AF393F">
              <w:rPr>
                <w:rFonts w:eastAsia="Calibri" w:cs="Arial"/>
              </w:rPr>
              <w:t>0</w:t>
            </w:r>
          </w:p>
        </w:tc>
      </w:tr>
      <w:tr w:rsidR="00AF393F" w:rsidRPr="00AF393F" w:rsidTr="001F70C8">
        <w:trPr>
          <w:trHeight w:val="340"/>
        </w:trPr>
        <w:tc>
          <w:tcPr>
            <w:tcW w:w="3085" w:type="dxa"/>
            <w:vAlign w:val="center"/>
          </w:tcPr>
          <w:p w:rsidR="001D3D3A" w:rsidRPr="00AF393F" w:rsidRDefault="001F70C8" w:rsidP="001F70C8">
            <w:pPr>
              <w:tabs>
                <w:tab w:val="left" w:pos="851"/>
              </w:tabs>
              <w:rPr>
                <w:rFonts w:eastAsia="Calibri" w:cs="Arial"/>
              </w:rPr>
            </w:pPr>
            <w:r w:rsidRPr="00AF393F">
              <w:rPr>
                <w:rFonts w:eastAsia="Calibri" w:cs="Arial"/>
              </w:rPr>
              <w:tab/>
              <w:t>Kosten inventa</w:t>
            </w:r>
            <w:r w:rsidR="001D3D3A" w:rsidRPr="00AF393F">
              <w:rPr>
                <w:rFonts w:eastAsia="Calibri" w:cs="Arial"/>
              </w:rPr>
              <w:t>r</w:t>
            </w:r>
            <w:r w:rsidRPr="00AF393F">
              <w:rPr>
                <w:rFonts w:eastAsia="Calibri" w:cs="Arial"/>
              </w:rPr>
              <w:t>is</w:t>
            </w:r>
          </w:p>
        </w:tc>
        <w:tc>
          <w:tcPr>
            <w:tcW w:w="1701"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0</w:t>
            </w:r>
            <w:r w:rsidR="001D3D3A" w:rsidRPr="00AF393F">
              <w:rPr>
                <w:rFonts w:eastAsia="Calibri" w:cs="Arial"/>
              </w:rPr>
              <w:t>,0</w:t>
            </w:r>
            <w:r w:rsidRPr="00AF393F">
              <w:rPr>
                <w:rFonts w:eastAsia="Calibri" w:cs="Arial"/>
              </w:rPr>
              <w:t>0</w:t>
            </w:r>
          </w:p>
        </w:tc>
        <w:tc>
          <w:tcPr>
            <w:tcW w:w="1559" w:type="dxa"/>
            <w:vAlign w:val="center"/>
          </w:tcPr>
          <w:p w:rsidR="001D3D3A" w:rsidRPr="00AF393F" w:rsidRDefault="001D3D3A" w:rsidP="001F70C8">
            <w:pPr>
              <w:tabs>
                <w:tab w:val="decimal" w:pos="1026"/>
              </w:tabs>
              <w:jc w:val="center"/>
              <w:rPr>
                <w:rFonts w:eastAsia="Calibri" w:cs="Arial"/>
              </w:rPr>
            </w:pPr>
            <w:r w:rsidRPr="00AF393F">
              <w:rPr>
                <w:rFonts w:eastAsia="Calibri" w:cs="Arial"/>
              </w:rPr>
              <w:t>0,</w:t>
            </w:r>
            <w:r w:rsidR="001F70C8" w:rsidRPr="00AF393F">
              <w:rPr>
                <w:rFonts w:eastAsia="Calibri" w:cs="Arial"/>
              </w:rPr>
              <w:t>00</w:t>
            </w:r>
          </w:p>
        </w:tc>
        <w:tc>
          <w:tcPr>
            <w:tcW w:w="1701" w:type="dxa"/>
            <w:shd w:val="clear" w:color="auto" w:fill="BFBFBF" w:themeFill="background1" w:themeFillShade="BF"/>
            <w:vAlign w:val="center"/>
          </w:tcPr>
          <w:p w:rsidR="001D3D3A" w:rsidRPr="00AF393F" w:rsidRDefault="00AF393F" w:rsidP="001D3D3A">
            <w:pPr>
              <w:tabs>
                <w:tab w:val="decimal" w:pos="1026"/>
              </w:tabs>
              <w:jc w:val="center"/>
              <w:rPr>
                <w:rFonts w:eastAsia="Calibri" w:cs="Arial"/>
                <w:i/>
              </w:rPr>
            </w:pPr>
            <w:r w:rsidRPr="00AF393F">
              <w:rPr>
                <w:rFonts w:eastAsia="Calibri" w:cs="Arial"/>
                <w:i/>
              </w:rPr>
              <w:t>0</w:t>
            </w:r>
            <w:r w:rsidR="001D3D3A" w:rsidRPr="00AF393F">
              <w:rPr>
                <w:rFonts w:eastAsia="Calibri" w:cs="Arial"/>
                <w:i/>
              </w:rPr>
              <w:t>,00</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0</w:t>
            </w:r>
            <w:r w:rsidR="001D3D3A" w:rsidRPr="00AF393F">
              <w:rPr>
                <w:rFonts w:eastAsia="Calibri" w:cs="Arial"/>
              </w:rPr>
              <w:t>,</w:t>
            </w:r>
            <w:r w:rsidRPr="00AF393F">
              <w:rPr>
                <w:rFonts w:eastAsia="Calibri" w:cs="Arial"/>
              </w:rPr>
              <w:t>0</w:t>
            </w:r>
            <w:r w:rsidR="001D3D3A" w:rsidRPr="00AF393F">
              <w:rPr>
                <w:rFonts w:eastAsia="Calibri" w:cs="Arial"/>
              </w:rPr>
              <w:t>0</w:t>
            </w:r>
          </w:p>
        </w:tc>
      </w:tr>
      <w:tr w:rsidR="00AF393F" w:rsidRPr="00AF393F" w:rsidTr="001F70C8">
        <w:trPr>
          <w:trHeight w:val="340"/>
        </w:trPr>
        <w:tc>
          <w:tcPr>
            <w:tcW w:w="3085" w:type="dxa"/>
            <w:vAlign w:val="center"/>
          </w:tcPr>
          <w:p w:rsidR="001D3D3A" w:rsidRPr="00AF393F" w:rsidRDefault="001D3D3A" w:rsidP="00FF3A63">
            <w:pPr>
              <w:tabs>
                <w:tab w:val="left" w:pos="851"/>
              </w:tabs>
              <w:rPr>
                <w:rFonts w:eastAsia="Calibri" w:cs="Arial"/>
              </w:rPr>
            </w:pPr>
            <w:r w:rsidRPr="00AF393F">
              <w:rPr>
                <w:rFonts w:eastAsia="Calibri" w:cs="Arial"/>
              </w:rPr>
              <w:tab/>
              <w:t>Organisatiekosten</w:t>
            </w:r>
          </w:p>
        </w:tc>
        <w:tc>
          <w:tcPr>
            <w:tcW w:w="1701" w:type="dxa"/>
            <w:vAlign w:val="center"/>
          </w:tcPr>
          <w:p w:rsidR="001D3D3A" w:rsidRPr="00AF393F" w:rsidRDefault="001D3D3A" w:rsidP="001F70C8">
            <w:pPr>
              <w:tabs>
                <w:tab w:val="decimal" w:pos="1026"/>
              </w:tabs>
              <w:jc w:val="center"/>
              <w:rPr>
                <w:rFonts w:eastAsia="Calibri" w:cs="Arial"/>
              </w:rPr>
            </w:pPr>
            <w:r w:rsidRPr="00AF393F">
              <w:rPr>
                <w:rFonts w:eastAsia="Calibri" w:cs="Arial"/>
              </w:rPr>
              <w:t>9</w:t>
            </w:r>
            <w:r w:rsidR="001F70C8" w:rsidRPr="00AF393F">
              <w:rPr>
                <w:rFonts w:eastAsia="Calibri" w:cs="Arial"/>
              </w:rPr>
              <w:t>95</w:t>
            </w:r>
            <w:r w:rsidRPr="00AF393F">
              <w:rPr>
                <w:rFonts w:eastAsia="Calibri" w:cs="Arial"/>
              </w:rPr>
              <w:t>,</w:t>
            </w:r>
            <w:r w:rsidR="001F70C8" w:rsidRPr="00AF393F">
              <w:rPr>
                <w:rFonts w:eastAsia="Calibri" w:cs="Arial"/>
              </w:rPr>
              <w:t>64</w:t>
            </w:r>
          </w:p>
        </w:tc>
        <w:tc>
          <w:tcPr>
            <w:tcW w:w="1559"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1.</w:t>
            </w:r>
            <w:r w:rsidR="001D3D3A" w:rsidRPr="00AF393F">
              <w:rPr>
                <w:rFonts w:eastAsia="Calibri" w:cs="Arial"/>
              </w:rPr>
              <w:t>8</w:t>
            </w:r>
            <w:r w:rsidRPr="00AF393F">
              <w:rPr>
                <w:rFonts w:eastAsia="Calibri" w:cs="Arial"/>
              </w:rPr>
              <w:t>52</w:t>
            </w:r>
            <w:r w:rsidR="001D3D3A" w:rsidRPr="00AF393F">
              <w:rPr>
                <w:rFonts w:eastAsia="Calibri" w:cs="Arial"/>
              </w:rPr>
              <w:t>,1</w:t>
            </w:r>
            <w:r w:rsidRPr="00AF393F">
              <w:rPr>
                <w:rFonts w:eastAsia="Calibri" w:cs="Arial"/>
              </w:rPr>
              <w:t>1</w:t>
            </w:r>
          </w:p>
        </w:tc>
        <w:tc>
          <w:tcPr>
            <w:tcW w:w="1701" w:type="dxa"/>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2</w:t>
            </w:r>
            <w:r w:rsidR="001D3D3A" w:rsidRPr="00AF393F">
              <w:rPr>
                <w:rFonts w:eastAsia="Calibri" w:cs="Arial"/>
                <w:i/>
              </w:rPr>
              <w:t>.</w:t>
            </w:r>
            <w:r w:rsidRPr="00AF393F">
              <w:rPr>
                <w:rFonts w:eastAsia="Calibri" w:cs="Arial"/>
                <w:i/>
              </w:rPr>
              <w:t>817</w:t>
            </w:r>
            <w:r w:rsidR="001D3D3A" w:rsidRPr="00AF393F">
              <w:rPr>
                <w:rFonts w:eastAsia="Calibri" w:cs="Arial"/>
                <w:i/>
              </w:rPr>
              <w:t>,</w:t>
            </w:r>
            <w:r w:rsidRPr="00AF393F">
              <w:rPr>
                <w:rFonts w:eastAsia="Calibri" w:cs="Arial"/>
                <w:i/>
              </w:rPr>
              <w:t>75</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1</w:t>
            </w:r>
            <w:r w:rsidR="001D3D3A" w:rsidRPr="00AF393F">
              <w:rPr>
                <w:rFonts w:eastAsia="Calibri" w:cs="Arial"/>
              </w:rPr>
              <w:t>.2</w:t>
            </w:r>
            <w:r w:rsidRPr="00AF393F">
              <w:rPr>
                <w:rFonts w:eastAsia="Calibri" w:cs="Arial"/>
              </w:rPr>
              <w:t>50,00</w:t>
            </w:r>
          </w:p>
        </w:tc>
      </w:tr>
      <w:tr w:rsidR="00AF393F" w:rsidRPr="00AF393F" w:rsidTr="001F70C8">
        <w:trPr>
          <w:trHeight w:val="340"/>
        </w:trPr>
        <w:tc>
          <w:tcPr>
            <w:tcW w:w="3085" w:type="dxa"/>
            <w:vAlign w:val="center"/>
          </w:tcPr>
          <w:p w:rsidR="001D3D3A" w:rsidRPr="00AF393F" w:rsidRDefault="001D3D3A" w:rsidP="002E4CE0">
            <w:pPr>
              <w:tabs>
                <w:tab w:val="left" w:pos="851"/>
              </w:tabs>
              <w:rPr>
                <w:rFonts w:eastAsia="Calibri" w:cs="Arial"/>
              </w:rPr>
            </w:pPr>
            <w:r w:rsidRPr="00AF393F">
              <w:rPr>
                <w:rFonts w:eastAsia="Calibri" w:cs="Arial"/>
              </w:rPr>
              <w:tab/>
              <w:t>Administratiekosten</w:t>
            </w:r>
          </w:p>
        </w:tc>
        <w:tc>
          <w:tcPr>
            <w:tcW w:w="1701"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1.286</w:t>
            </w:r>
            <w:r w:rsidR="001D3D3A" w:rsidRPr="00AF393F">
              <w:rPr>
                <w:rFonts w:eastAsia="Calibri" w:cs="Arial"/>
              </w:rPr>
              <w:t>,1</w:t>
            </w:r>
            <w:r w:rsidRPr="00AF393F">
              <w:rPr>
                <w:rFonts w:eastAsia="Calibri" w:cs="Arial"/>
              </w:rPr>
              <w:t>9</w:t>
            </w:r>
          </w:p>
        </w:tc>
        <w:tc>
          <w:tcPr>
            <w:tcW w:w="1559"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835</w:t>
            </w:r>
            <w:r w:rsidR="001D3D3A" w:rsidRPr="00AF393F">
              <w:rPr>
                <w:rFonts w:eastAsia="Calibri" w:cs="Arial"/>
              </w:rPr>
              <w:t>,</w:t>
            </w:r>
            <w:r w:rsidRPr="00AF393F">
              <w:rPr>
                <w:rFonts w:eastAsia="Calibri" w:cs="Arial"/>
              </w:rPr>
              <w:t>95</w:t>
            </w:r>
          </w:p>
        </w:tc>
        <w:tc>
          <w:tcPr>
            <w:tcW w:w="1701" w:type="dxa"/>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2.152</w:t>
            </w:r>
            <w:r w:rsidR="001D3D3A" w:rsidRPr="00AF393F">
              <w:rPr>
                <w:rFonts w:eastAsia="Calibri" w:cs="Arial"/>
                <w:i/>
              </w:rPr>
              <w:t>,</w:t>
            </w:r>
            <w:r w:rsidRPr="00AF393F">
              <w:rPr>
                <w:rFonts w:eastAsia="Calibri" w:cs="Arial"/>
                <w:i/>
              </w:rPr>
              <w:t>14</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1.451</w:t>
            </w:r>
            <w:r w:rsidR="001D3D3A"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1D3D3A" w:rsidRPr="00AF393F" w:rsidRDefault="001D3D3A" w:rsidP="001F70C8">
            <w:pPr>
              <w:tabs>
                <w:tab w:val="left" w:pos="851"/>
              </w:tabs>
              <w:rPr>
                <w:rFonts w:eastAsia="Calibri" w:cs="Arial"/>
              </w:rPr>
            </w:pPr>
            <w:r w:rsidRPr="00AF393F">
              <w:rPr>
                <w:rFonts w:eastAsia="Calibri" w:cs="Arial"/>
              </w:rPr>
              <w:tab/>
            </w:r>
            <w:r w:rsidR="001F70C8" w:rsidRPr="00AF393F">
              <w:rPr>
                <w:rFonts w:eastAsia="Calibri" w:cs="Arial"/>
              </w:rPr>
              <w:t>Verkoopkosten</w:t>
            </w:r>
          </w:p>
        </w:tc>
        <w:tc>
          <w:tcPr>
            <w:tcW w:w="1701"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44</w:t>
            </w:r>
            <w:r w:rsidR="001D3D3A" w:rsidRPr="00AF393F">
              <w:rPr>
                <w:rFonts w:eastAsia="Calibri" w:cs="Arial"/>
              </w:rPr>
              <w:t>,</w:t>
            </w:r>
            <w:r w:rsidRPr="00AF393F">
              <w:rPr>
                <w:rFonts w:eastAsia="Calibri" w:cs="Arial"/>
              </w:rPr>
              <w:t>81</w:t>
            </w:r>
          </w:p>
        </w:tc>
        <w:tc>
          <w:tcPr>
            <w:tcW w:w="1559"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0</w:t>
            </w:r>
            <w:r w:rsidR="001D3D3A" w:rsidRPr="00AF393F">
              <w:rPr>
                <w:rFonts w:eastAsia="Calibri" w:cs="Arial"/>
              </w:rPr>
              <w:t>,</w:t>
            </w:r>
            <w:r w:rsidRPr="00AF393F">
              <w:rPr>
                <w:rFonts w:eastAsia="Calibri" w:cs="Arial"/>
              </w:rPr>
              <w:t>00</w:t>
            </w:r>
          </w:p>
        </w:tc>
        <w:tc>
          <w:tcPr>
            <w:tcW w:w="1701" w:type="dxa"/>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44</w:t>
            </w:r>
            <w:r w:rsidR="001D3D3A" w:rsidRPr="00AF393F">
              <w:rPr>
                <w:rFonts w:eastAsia="Calibri" w:cs="Arial"/>
                <w:i/>
              </w:rPr>
              <w:t>,</w:t>
            </w:r>
            <w:r w:rsidRPr="00AF393F">
              <w:rPr>
                <w:rFonts w:eastAsia="Calibri" w:cs="Arial"/>
                <w:i/>
              </w:rPr>
              <w:t>81</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0</w:t>
            </w:r>
            <w:r w:rsidR="001D3D3A" w:rsidRPr="00AF393F">
              <w:rPr>
                <w:rFonts w:eastAsia="Calibri" w:cs="Arial"/>
              </w:rPr>
              <w:t>,</w:t>
            </w:r>
            <w:r w:rsidRPr="00AF393F">
              <w:rPr>
                <w:rFonts w:eastAsia="Calibri" w:cs="Arial"/>
              </w:rPr>
              <w:t>0</w:t>
            </w:r>
            <w:r w:rsidR="001D3D3A" w:rsidRPr="00AF393F">
              <w:rPr>
                <w:rFonts w:eastAsia="Calibri" w:cs="Arial"/>
              </w:rPr>
              <w:t>0</w:t>
            </w:r>
          </w:p>
        </w:tc>
      </w:tr>
      <w:tr w:rsidR="00AF393F" w:rsidRPr="00AF393F" w:rsidTr="001F70C8">
        <w:trPr>
          <w:trHeight w:val="340"/>
        </w:trPr>
        <w:tc>
          <w:tcPr>
            <w:tcW w:w="3085" w:type="dxa"/>
            <w:vAlign w:val="center"/>
          </w:tcPr>
          <w:p w:rsidR="001D3D3A" w:rsidRPr="00AF393F" w:rsidRDefault="001D3D3A" w:rsidP="001F70C8">
            <w:pPr>
              <w:tabs>
                <w:tab w:val="left" w:pos="851"/>
              </w:tabs>
              <w:rPr>
                <w:rFonts w:eastAsia="Calibri" w:cs="Arial"/>
              </w:rPr>
            </w:pPr>
            <w:r w:rsidRPr="00AF393F">
              <w:rPr>
                <w:rFonts w:eastAsia="Calibri" w:cs="Arial"/>
              </w:rPr>
              <w:tab/>
            </w:r>
            <w:r w:rsidR="001F70C8" w:rsidRPr="00AF393F">
              <w:rPr>
                <w:rFonts w:eastAsia="Calibri" w:cs="Arial"/>
              </w:rPr>
              <w:t>Rente en bankkosten</w:t>
            </w:r>
          </w:p>
        </w:tc>
        <w:tc>
          <w:tcPr>
            <w:tcW w:w="1701"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91</w:t>
            </w:r>
            <w:r w:rsidR="001D3D3A" w:rsidRPr="00AF393F">
              <w:rPr>
                <w:rFonts w:eastAsia="Calibri" w:cs="Arial"/>
              </w:rPr>
              <w:t>,</w:t>
            </w:r>
            <w:r w:rsidRPr="00AF393F">
              <w:rPr>
                <w:rFonts w:eastAsia="Calibri" w:cs="Arial"/>
              </w:rPr>
              <w:t>15</w:t>
            </w:r>
          </w:p>
        </w:tc>
        <w:tc>
          <w:tcPr>
            <w:tcW w:w="1559"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1</w:t>
            </w:r>
            <w:r w:rsidR="001D3D3A" w:rsidRPr="00AF393F">
              <w:rPr>
                <w:rFonts w:eastAsia="Calibri" w:cs="Arial"/>
              </w:rPr>
              <w:t>6</w:t>
            </w:r>
            <w:r w:rsidRPr="00AF393F">
              <w:rPr>
                <w:rFonts w:eastAsia="Calibri" w:cs="Arial"/>
              </w:rPr>
              <w:t>5</w:t>
            </w:r>
            <w:r w:rsidR="001D3D3A" w:rsidRPr="00AF393F">
              <w:rPr>
                <w:rFonts w:eastAsia="Calibri" w:cs="Arial"/>
              </w:rPr>
              <w:t>,</w:t>
            </w:r>
            <w:r w:rsidRPr="00AF393F">
              <w:rPr>
                <w:rFonts w:eastAsia="Calibri" w:cs="Arial"/>
              </w:rPr>
              <w:t>00</w:t>
            </w:r>
          </w:p>
        </w:tc>
        <w:tc>
          <w:tcPr>
            <w:tcW w:w="1701" w:type="dxa"/>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256</w:t>
            </w:r>
            <w:r w:rsidR="001D3D3A" w:rsidRPr="00AF393F">
              <w:rPr>
                <w:rFonts w:eastAsia="Calibri" w:cs="Arial"/>
                <w:i/>
              </w:rPr>
              <w:t>,</w:t>
            </w:r>
            <w:r w:rsidRPr="00AF393F">
              <w:rPr>
                <w:rFonts w:eastAsia="Calibri" w:cs="Arial"/>
                <w:i/>
              </w:rPr>
              <w:t>15</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158</w:t>
            </w:r>
            <w:r w:rsidR="001D3D3A"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1D3D3A" w:rsidRPr="00AF393F" w:rsidRDefault="001D3D3A" w:rsidP="001F70C8">
            <w:pPr>
              <w:tabs>
                <w:tab w:val="left" w:pos="851"/>
              </w:tabs>
              <w:rPr>
                <w:rFonts w:eastAsia="Calibri" w:cs="Arial"/>
              </w:rPr>
            </w:pPr>
            <w:r w:rsidRPr="00AF393F">
              <w:rPr>
                <w:rFonts w:eastAsia="Calibri" w:cs="Arial"/>
              </w:rPr>
              <w:tab/>
            </w:r>
            <w:r w:rsidR="001F70C8" w:rsidRPr="00AF393F">
              <w:rPr>
                <w:rFonts w:eastAsia="Calibri" w:cs="Arial"/>
              </w:rPr>
              <w:t>Afschrijving</w:t>
            </w:r>
          </w:p>
        </w:tc>
        <w:tc>
          <w:tcPr>
            <w:tcW w:w="1701"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31</w:t>
            </w:r>
            <w:r w:rsidR="001D3D3A" w:rsidRPr="00AF393F">
              <w:rPr>
                <w:rFonts w:eastAsia="Calibri" w:cs="Arial"/>
              </w:rPr>
              <w:t>,</w:t>
            </w:r>
            <w:r w:rsidRPr="00AF393F">
              <w:rPr>
                <w:rFonts w:eastAsia="Calibri" w:cs="Arial"/>
              </w:rPr>
              <w:t>00</w:t>
            </w:r>
          </w:p>
        </w:tc>
        <w:tc>
          <w:tcPr>
            <w:tcW w:w="1559" w:type="dxa"/>
            <w:vAlign w:val="center"/>
          </w:tcPr>
          <w:p w:rsidR="001D3D3A" w:rsidRPr="00AF393F" w:rsidRDefault="001F70C8" w:rsidP="001F70C8">
            <w:pPr>
              <w:tabs>
                <w:tab w:val="decimal" w:pos="1026"/>
              </w:tabs>
              <w:jc w:val="center"/>
              <w:rPr>
                <w:rFonts w:eastAsia="Calibri" w:cs="Arial"/>
              </w:rPr>
            </w:pPr>
            <w:r w:rsidRPr="00AF393F">
              <w:rPr>
                <w:rFonts w:eastAsia="Calibri" w:cs="Arial"/>
              </w:rPr>
              <w:t>100</w:t>
            </w:r>
            <w:r w:rsidR="001D3D3A" w:rsidRPr="00AF393F">
              <w:rPr>
                <w:rFonts w:eastAsia="Calibri" w:cs="Arial"/>
              </w:rPr>
              <w:t>,</w:t>
            </w:r>
            <w:r w:rsidRPr="00AF393F">
              <w:rPr>
                <w:rFonts w:eastAsia="Calibri" w:cs="Arial"/>
              </w:rPr>
              <w:t>56</w:t>
            </w:r>
          </w:p>
        </w:tc>
        <w:tc>
          <w:tcPr>
            <w:tcW w:w="1701" w:type="dxa"/>
            <w:shd w:val="clear" w:color="auto" w:fill="BFBFBF" w:themeFill="background1" w:themeFillShade="BF"/>
            <w:vAlign w:val="center"/>
          </w:tcPr>
          <w:p w:rsidR="001D3D3A" w:rsidRPr="00AF393F" w:rsidRDefault="00AF393F" w:rsidP="00AF393F">
            <w:pPr>
              <w:tabs>
                <w:tab w:val="decimal" w:pos="1026"/>
              </w:tabs>
              <w:jc w:val="center"/>
              <w:rPr>
                <w:rFonts w:eastAsia="Calibri" w:cs="Arial"/>
                <w:i/>
              </w:rPr>
            </w:pPr>
            <w:r w:rsidRPr="00AF393F">
              <w:rPr>
                <w:rFonts w:eastAsia="Calibri" w:cs="Arial"/>
                <w:i/>
              </w:rPr>
              <w:t>131</w:t>
            </w:r>
            <w:r w:rsidR="001D3D3A" w:rsidRPr="00AF393F">
              <w:rPr>
                <w:rFonts w:eastAsia="Calibri" w:cs="Arial"/>
                <w:i/>
              </w:rPr>
              <w:t>,</w:t>
            </w:r>
            <w:r w:rsidRPr="00AF393F">
              <w:rPr>
                <w:rFonts w:eastAsia="Calibri" w:cs="Arial"/>
                <w:i/>
              </w:rPr>
              <w:t>56</w:t>
            </w:r>
          </w:p>
        </w:tc>
        <w:tc>
          <w:tcPr>
            <w:tcW w:w="1701" w:type="dxa"/>
            <w:vAlign w:val="center"/>
          </w:tcPr>
          <w:p w:rsidR="001D3D3A" w:rsidRPr="00AF393F" w:rsidRDefault="00AF393F" w:rsidP="00AF393F">
            <w:pPr>
              <w:tabs>
                <w:tab w:val="decimal" w:pos="1026"/>
              </w:tabs>
              <w:jc w:val="center"/>
              <w:rPr>
                <w:rFonts w:eastAsia="Calibri" w:cs="Arial"/>
              </w:rPr>
            </w:pPr>
            <w:r w:rsidRPr="00AF393F">
              <w:rPr>
                <w:rFonts w:eastAsia="Calibri" w:cs="Arial"/>
              </w:rPr>
              <w:t>250</w:t>
            </w:r>
            <w:r w:rsidR="001D3D3A"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1D3D3A" w:rsidRPr="00AF393F" w:rsidRDefault="001D3D3A" w:rsidP="00D76DDD">
            <w:pPr>
              <w:tabs>
                <w:tab w:val="left" w:pos="851"/>
              </w:tabs>
              <w:jc w:val="right"/>
              <w:rPr>
                <w:rFonts w:eastAsia="Calibri" w:cs="Arial"/>
                <w:b/>
                <w:sz w:val="24"/>
                <w:szCs w:val="24"/>
              </w:rPr>
            </w:pPr>
            <w:r w:rsidRPr="00AF393F">
              <w:rPr>
                <w:rFonts w:eastAsia="Calibri" w:cs="Arial"/>
                <w:b/>
                <w:sz w:val="24"/>
                <w:szCs w:val="24"/>
              </w:rPr>
              <w:t>Totaal lasten</w:t>
            </w:r>
          </w:p>
        </w:tc>
        <w:tc>
          <w:tcPr>
            <w:tcW w:w="1701" w:type="dxa"/>
            <w:tcBorders>
              <w:top w:val="single" w:sz="18" w:space="0" w:color="auto"/>
              <w:bottom w:val="double" w:sz="4" w:space="0" w:color="auto"/>
            </w:tcBorders>
            <w:vAlign w:val="center"/>
          </w:tcPr>
          <w:p w:rsidR="001D3D3A" w:rsidRPr="00AF393F" w:rsidRDefault="001F70C8" w:rsidP="001F70C8">
            <w:pPr>
              <w:tabs>
                <w:tab w:val="decimal" w:pos="1026"/>
              </w:tabs>
              <w:jc w:val="center"/>
              <w:rPr>
                <w:rFonts w:eastAsia="Calibri" w:cs="Arial"/>
                <w:b/>
              </w:rPr>
            </w:pPr>
            <w:r w:rsidRPr="00AF393F">
              <w:rPr>
                <w:rFonts w:eastAsia="Calibri" w:cs="Arial"/>
                <w:b/>
              </w:rPr>
              <w:t>2</w:t>
            </w:r>
            <w:r w:rsidR="001D3D3A" w:rsidRPr="00AF393F">
              <w:rPr>
                <w:rFonts w:eastAsia="Calibri" w:cs="Arial"/>
                <w:b/>
              </w:rPr>
              <w:t>.</w:t>
            </w:r>
            <w:r w:rsidRPr="00AF393F">
              <w:rPr>
                <w:rFonts w:eastAsia="Calibri" w:cs="Arial"/>
                <w:b/>
              </w:rPr>
              <w:t>952</w:t>
            </w:r>
            <w:r w:rsidR="001D3D3A" w:rsidRPr="00AF393F">
              <w:rPr>
                <w:rFonts w:eastAsia="Calibri" w:cs="Arial"/>
                <w:b/>
              </w:rPr>
              <w:t>,</w:t>
            </w:r>
            <w:r w:rsidRPr="00AF393F">
              <w:rPr>
                <w:rFonts w:eastAsia="Calibri" w:cs="Arial"/>
                <w:b/>
              </w:rPr>
              <w:t>99</w:t>
            </w:r>
          </w:p>
        </w:tc>
        <w:tc>
          <w:tcPr>
            <w:tcW w:w="1559" w:type="dxa"/>
            <w:tcBorders>
              <w:top w:val="single" w:sz="18" w:space="0" w:color="auto"/>
              <w:bottom w:val="double" w:sz="4" w:space="0" w:color="auto"/>
            </w:tcBorders>
            <w:vAlign w:val="center"/>
          </w:tcPr>
          <w:p w:rsidR="001D3D3A" w:rsidRPr="00AF393F" w:rsidRDefault="001F70C8" w:rsidP="001F70C8">
            <w:pPr>
              <w:tabs>
                <w:tab w:val="decimal" w:pos="1026"/>
              </w:tabs>
              <w:jc w:val="center"/>
              <w:rPr>
                <w:rFonts w:eastAsia="Calibri" w:cs="Arial"/>
                <w:b/>
              </w:rPr>
            </w:pPr>
            <w:r w:rsidRPr="00AF393F">
              <w:rPr>
                <w:rFonts w:eastAsia="Calibri" w:cs="Arial"/>
                <w:b/>
              </w:rPr>
              <w:t>3</w:t>
            </w:r>
            <w:r w:rsidR="001D3D3A" w:rsidRPr="00AF393F">
              <w:rPr>
                <w:rFonts w:eastAsia="Calibri" w:cs="Arial"/>
                <w:b/>
              </w:rPr>
              <w:t>.</w:t>
            </w:r>
            <w:r w:rsidRPr="00AF393F">
              <w:rPr>
                <w:rFonts w:eastAsia="Calibri" w:cs="Arial"/>
                <w:b/>
              </w:rPr>
              <w:t>561</w:t>
            </w:r>
            <w:r w:rsidR="001D3D3A" w:rsidRPr="00AF393F">
              <w:rPr>
                <w:rFonts w:eastAsia="Calibri" w:cs="Arial"/>
                <w:b/>
              </w:rPr>
              <w:t>,</w:t>
            </w:r>
            <w:r w:rsidRPr="00AF393F">
              <w:rPr>
                <w:rFonts w:eastAsia="Calibri" w:cs="Arial"/>
                <w:b/>
              </w:rPr>
              <w:t>85</w:t>
            </w:r>
          </w:p>
        </w:tc>
        <w:tc>
          <w:tcPr>
            <w:tcW w:w="1701" w:type="dxa"/>
            <w:tcBorders>
              <w:top w:val="single" w:sz="18" w:space="0" w:color="auto"/>
              <w:bottom w:val="double" w:sz="4" w:space="0" w:color="auto"/>
            </w:tcBorders>
            <w:shd w:val="clear" w:color="auto" w:fill="BFBFBF" w:themeFill="background1" w:themeFillShade="BF"/>
            <w:vAlign w:val="center"/>
          </w:tcPr>
          <w:p w:rsidR="001D3D3A" w:rsidRPr="00AF393F" w:rsidRDefault="00AF393F" w:rsidP="00AF393F">
            <w:pPr>
              <w:tabs>
                <w:tab w:val="decimal" w:pos="1026"/>
              </w:tabs>
              <w:jc w:val="center"/>
              <w:rPr>
                <w:rFonts w:eastAsia="Calibri" w:cs="Arial"/>
                <w:b/>
                <w:i/>
              </w:rPr>
            </w:pPr>
            <w:r w:rsidRPr="00AF393F">
              <w:rPr>
                <w:rFonts w:eastAsia="Calibri" w:cs="Arial"/>
                <w:b/>
                <w:i/>
              </w:rPr>
              <w:t>6</w:t>
            </w:r>
            <w:r w:rsidR="001D3D3A" w:rsidRPr="00AF393F">
              <w:rPr>
                <w:rFonts w:eastAsia="Calibri" w:cs="Arial"/>
                <w:b/>
                <w:i/>
              </w:rPr>
              <w:t>.</w:t>
            </w:r>
            <w:r w:rsidRPr="00AF393F">
              <w:rPr>
                <w:rFonts w:eastAsia="Calibri" w:cs="Arial"/>
                <w:b/>
                <w:i/>
              </w:rPr>
              <w:t>514</w:t>
            </w:r>
            <w:r w:rsidR="001D3D3A" w:rsidRPr="00AF393F">
              <w:rPr>
                <w:rFonts w:eastAsia="Calibri" w:cs="Arial"/>
                <w:b/>
                <w:i/>
              </w:rPr>
              <w:t>,</w:t>
            </w:r>
            <w:r w:rsidRPr="00AF393F">
              <w:rPr>
                <w:rFonts w:eastAsia="Calibri" w:cs="Arial"/>
                <w:b/>
                <w:i/>
              </w:rPr>
              <w:t>84</w:t>
            </w:r>
          </w:p>
        </w:tc>
        <w:tc>
          <w:tcPr>
            <w:tcW w:w="1701" w:type="dxa"/>
            <w:tcBorders>
              <w:top w:val="single" w:sz="18" w:space="0" w:color="auto"/>
              <w:bottom w:val="double" w:sz="4" w:space="0" w:color="auto"/>
            </w:tcBorders>
            <w:vAlign w:val="center"/>
          </w:tcPr>
          <w:p w:rsidR="001D3D3A" w:rsidRPr="00AF393F" w:rsidRDefault="00AF393F" w:rsidP="00AF393F">
            <w:pPr>
              <w:tabs>
                <w:tab w:val="decimal" w:pos="1026"/>
              </w:tabs>
              <w:jc w:val="center"/>
              <w:rPr>
                <w:rFonts w:eastAsia="Calibri" w:cs="Arial"/>
                <w:b/>
              </w:rPr>
            </w:pPr>
            <w:r w:rsidRPr="00AF393F">
              <w:rPr>
                <w:rFonts w:eastAsia="Calibri" w:cs="Arial"/>
                <w:b/>
              </w:rPr>
              <w:t>4</w:t>
            </w:r>
            <w:r w:rsidR="001D3D3A" w:rsidRPr="00AF393F">
              <w:rPr>
                <w:rFonts w:eastAsia="Calibri" w:cs="Arial"/>
                <w:b/>
              </w:rPr>
              <w:t>.</w:t>
            </w:r>
            <w:r w:rsidRPr="00AF393F">
              <w:rPr>
                <w:rFonts w:eastAsia="Calibri" w:cs="Arial"/>
                <w:b/>
              </w:rPr>
              <w:t>109</w:t>
            </w:r>
            <w:r w:rsidR="001D3D3A" w:rsidRPr="00AF393F">
              <w:rPr>
                <w:rFonts w:eastAsia="Calibri" w:cs="Arial"/>
                <w:b/>
              </w:rPr>
              <w:t>,</w:t>
            </w:r>
            <w:r w:rsidRPr="00AF393F">
              <w:rPr>
                <w:rFonts w:eastAsia="Calibri" w:cs="Arial"/>
                <w:b/>
              </w:rPr>
              <w:t>00</w:t>
            </w:r>
          </w:p>
        </w:tc>
      </w:tr>
    </w:tbl>
    <w:p w:rsidR="00C716EC" w:rsidRPr="00AF393F" w:rsidRDefault="00C716EC" w:rsidP="009B0EF8">
      <w:pPr>
        <w:spacing w:after="0" w:line="240" w:lineRule="auto"/>
        <w:rPr>
          <w:rFonts w:eastAsia="Calibri" w:cs="Arial"/>
          <w:sz w:val="16"/>
          <w:szCs w:val="16"/>
        </w:rPr>
      </w:pPr>
    </w:p>
    <w:tbl>
      <w:tblPr>
        <w:tblStyle w:val="Tabelraster"/>
        <w:tblW w:w="0" w:type="auto"/>
        <w:tblLook w:val="04A0"/>
      </w:tblPr>
      <w:tblGrid>
        <w:gridCol w:w="3085"/>
        <w:gridCol w:w="1701"/>
        <w:gridCol w:w="1559"/>
        <w:gridCol w:w="1701"/>
        <w:gridCol w:w="1701"/>
      </w:tblGrid>
      <w:tr w:rsidR="00AF393F" w:rsidRPr="00AF393F" w:rsidTr="001F70C8">
        <w:trPr>
          <w:trHeight w:val="340"/>
        </w:trPr>
        <w:tc>
          <w:tcPr>
            <w:tcW w:w="3085" w:type="dxa"/>
            <w:vAlign w:val="center"/>
          </w:tcPr>
          <w:p w:rsidR="009B0EF8" w:rsidRPr="00AF393F" w:rsidRDefault="009B0EF8" w:rsidP="001F70C8">
            <w:pPr>
              <w:tabs>
                <w:tab w:val="left" w:pos="851"/>
              </w:tabs>
              <w:rPr>
                <w:rFonts w:eastAsia="Calibri" w:cs="Arial"/>
              </w:rPr>
            </w:pPr>
            <w:r w:rsidRPr="00AF393F">
              <w:rPr>
                <w:rFonts w:eastAsia="Calibri" w:cs="Arial"/>
                <w:b/>
                <w:sz w:val="24"/>
                <w:szCs w:val="24"/>
              </w:rPr>
              <w:t>Baten -</w:t>
            </w:r>
            <w:r w:rsidRPr="00AF393F">
              <w:rPr>
                <w:rFonts w:eastAsia="Calibri" w:cs="Arial"/>
              </w:rPr>
              <w:tab/>
            </w:r>
            <w:r w:rsidR="001F70C8" w:rsidRPr="00AF393F">
              <w:rPr>
                <w:rFonts w:eastAsia="Calibri" w:cs="Arial"/>
              </w:rPr>
              <w:t>Contributies</w:t>
            </w:r>
          </w:p>
        </w:tc>
        <w:tc>
          <w:tcPr>
            <w:tcW w:w="1701" w:type="dxa"/>
            <w:vAlign w:val="center"/>
          </w:tcPr>
          <w:p w:rsidR="009B0EF8" w:rsidRPr="00AF393F" w:rsidRDefault="001D3D3A" w:rsidP="001F70C8">
            <w:pPr>
              <w:tabs>
                <w:tab w:val="decimal" w:pos="1026"/>
              </w:tabs>
              <w:jc w:val="center"/>
              <w:rPr>
                <w:rFonts w:eastAsia="Calibri" w:cs="Arial"/>
              </w:rPr>
            </w:pPr>
            <w:r w:rsidRPr="00AF393F">
              <w:rPr>
                <w:rFonts w:eastAsia="Calibri" w:cs="Arial"/>
              </w:rPr>
              <w:t>1</w:t>
            </w:r>
            <w:r w:rsidR="009B0EF8" w:rsidRPr="00AF393F">
              <w:rPr>
                <w:rFonts w:eastAsia="Calibri" w:cs="Arial"/>
              </w:rPr>
              <w:t>.</w:t>
            </w:r>
            <w:r w:rsidR="001F70C8" w:rsidRPr="00AF393F">
              <w:rPr>
                <w:rFonts w:eastAsia="Calibri" w:cs="Arial"/>
              </w:rPr>
              <w:t>985</w:t>
            </w:r>
            <w:r w:rsidR="009B0EF8" w:rsidRPr="00AF393F">
              <w:rPr>
                <w:rFonts w:eastAsia="Calibri" w:cs="Arial"/>
              </w:rPr>
              <w:t>,</w:t>
            </w:r>
            <w:r w:rsidR="00DA144E" w:rsidRPr="00AF393F">
              <w:rPr>
                <w:rFonts w:eastAsia="Calibri" w:cs="Arial"/>
              </w:rPr>
              <w:t>0</w:t>
            </w:r>
            <w:r w:rsidR="009B0EF8" w:rsidRPr="00AF393F">
              <w:rPr>
                <w:rFonts w:eastAsia="Calibri" w:cs="Arial"/>
              </w:rPr>
              <w:t>0</w:t>
            </w:r>
          </w:p>
        </w:tc>
        <w:tc>
          <w:tcPr>
            <w:tcW w:w="1559" w:type="dxa"/>
            <w:vAlign w:val="center"/>
          </w:tcPr>
          <w:p w:rsidR="009B0EF8" w:rsidRPr="00AF393F" w:rsidRDefault="001F70C8" w:rsidP="001F70C8">
            <w:pPr>
              <w:tabs>
                <w:tab w:val="decimal" w:pos="1026"/>
              </w:tabs>
              <w:jc w:val="center"/>
              <w:rPr>
                <w:rFonts w:eastAsia="Calibri" w:cs="Arial"/>
              </w:rPr>
            </w:pPr>
            <w:r w:rsidRPr="00AF393F">
              <w:rPr>
                <w:rFonts w:eastAsia="Calibri" w:cs="Arial"/>
              </w:rPr>
              <w:t>696</w:t>
            </w:r>
            <w:r w:rsidR="009B0EF8" w:rsidRPr="00AF393F">
              <w:rPr>
                <w:rFonts w:eastAsia="Calibri" w:cs="Arial"/>
              </w:rPr>
              <w:t>,</w:t>
            </w:r>
            <w:r w:rsidRPr="00AF393F">
              <w:rPr>
                <w:rFonts w:eastAsia="Calibri" w:cs="Arial"/>
              </w:rPr>
              <w:t>69</w:t>
            </w:r>
          </w:p>
        </w:tc>
        <w:tc>
          <w:tcPr>
            <w:tcW w:w="1701" w:type="dxa"/>
            <w:shd w:val="clear" w:color="auto" w:fill="BFBFBF" w:themeFill="background1" w:themeFillShade="BF"/>
            <w:vAlign w:val="center"/>
          </w:tcPr>
          <w:p w:rsidR="009B0EF8" w:rsidRPr="00AF393F" w:rsidRDefault="001D3D3A" w:rsidP="00AF393F">
            <w:pPr>
              <w:tabs>
                <w:tab w:val="decimal" w:pos="1026"/>
              </w:tabs>
              <w:jc w:val="center"/>
              <w:rPr>
                <w:rFonts w:eastAsia="Calibri" w:cs="Arial"/>
                <w:i/>
              </w:rPr>
            </w:pPr>
            <w:r w:rsidRPr="00AF393F">
              <w:rPr>
                <w:rFonts w:eastAsia="Calibri" w:cs="Arial"/>
                <w:i/>
              </w:rPr>
              <w:t>2</w:t>
            </w:r>
            <w:r w:rsidR="009B0EF8" w:rsidRPr="00AF393F">
              <w:rPr>
                <w:rFonts w:eastAsia="Calibri" w:cs="Arial"/>
                <w:i/>
              </w:rPr>
              <w:t>.</w:t>
            </w:r>
            <w:r w:rsidR="00AF393F" w:rsidRPr="00AF393F">
              <w:rPr>
                <w:rFonts w:eastAsia="Calibri" w:cs="Arial"/>
                <w:i/>
              </w:rPr>
              <w:t>681</w:t>
            </w:r>
            <w:r w:rsidR="009B0EF8" w:rsidRPr="00AF393F">
              <w:rPr>
                <w:rFonts w:eastAsia="Calibri" w:cs="Arial"/>
                <w:i/>
              </w:rPr>
              <w:t>,</w:t>
            </w:r>
            <w:r w:rsidR="00AF393F" w:rsidRPr="00AF393F">
              <w:rPr>
                <w:rFonts w:eastAsia="Calibri" w:cs="Arial"/>
                <w:i/>
              </w:rPr>
              <w:t>69</w:t>
            </w:r>
          </w:p>
        </w:tc>
        <w:tc>
          <w:tcPr>
            <w:tcW w:w="1701" w:type="dxa"/>
            <w:vAlign w:val="center"/>
          </w:tcPr>
          <w:p w:rsidR="009B0EF8" w:rsidRPr="00AF393F" w:rsidRDefault="009B242F" w:rsidP="00AF393F">
            <w:pPr>
              <w:tabs>
                <w:tab w:val="decimal" w:pos="1026"/>
              </w:tabs>
              <w:jc w:val="center"/>
              <w:rPr>
                <w:rFonts w:eastAsia="Calibri" w:cs="Arial"/>
              </w:rPr>
            </w:pPr>
            <w:r w:rsidRPr="00AF393F">
              <w:rPr>
                <w:rFonts w:eastAsia="Calibri" w:cs="Arial"/>
              </w:rPr>
              <w:t>5</w:t>
            </w:r>
            <w:r w:rsidR="00AF393F" w:rsidRPr="00AF393F">
              <w:rPr>
                <w:rFonts w:eastAsia="Calibri" w:cs="Arial"/>
              </w:rPr>
              <w:t>00</w:t>
            </w:r>
            <w:r w:rsidR="009B0EF8" w:rsidRPr="00AF393F">
              <w:rPr>
                <w:rFonts w:eastAsia="Calibri" w:cs="Arial"/>
              </w:rPr>
              <w:t>,</w:t>
            </w:r>
            <w:r w:rsidR="00AF393F" w:rsidRPr="00AF393F">
              <w:rPr>
                <w:rFonts w:eastAsia="Calibri" w:cs="Arial"/>
              </w:rPr>
              <w:t>00</w:t>
            </w:r>
          </w:p>
        </w:tc>
      </w:tr>
      <w:tr w:rsidR="00AF393F" w:rsidRPr="00AF393F" w:rsidTr="001F70C8">
        <w:trPr>
          <w:trHeight w:val="340"/>
        </w:trPr>
        <w:tc>
          <w:tcPr>
            <w:tcW w:w="3085" w:type="dxa"/>
            <w:vAlign w:val="center"/>
          </w:tcPr>
          <w:p w:rsidR="009B0EF8" w:rsidRPr="00AF393F" w:rsidRDefault="009B0EF8" w:rsidP="001F70C8">
            <w:pPr>
              <w:tabs>
                <w:tab w:val="left" w:pos="851"/>
              </w:tabs>
              <w:rPr>
                <w:rFonts w:eastAsia="Calibri" w:cs="Arial"/>
              </w:rPr>
            </w:pPr>
            <w:r w:rsidRPr="00AF393F">
              <w:rPr>
                <w:rFonts w:eastAsia="Calibri" w:cs="Arial"/>
              </w:rPr>
              <w:tab/>
            </w:r>
            <w:r w:rsidR="001F70C8" w:rsidRPr="00AF393F">
              <w:rPr>
                <w:rFonts w:eastAsia="Calibri" w:cs="Arial"/>
              </w:rPr>
              <w:t>Inschrijfgelden</w:t>
            </w:r>
          </w:p>
        </w:tc>
        <w:tc>
          <w:tcPr>
            <w:tcW w:w="1701" w:type="dxa"/>
            <w:vAlign w:val="center"/>
          </w:tcPr>
          <w:p w:rsidR="009B0EF8" w:rsidRPr="00AF393F" w:rsidRDefault="001F70C8" w:rsidP="001F70C8">
            <w:pPr>
              <w:tabs>
                <w:tab w:val="decimal" w:pos="1026"/>
              </w:tabs>
              <w:jc w:val="center"/>
              <w:rPr>
                <w:rFonts w:eastAsia="Calibri" w:cs="Arial"/>
              </w:rPr>
            </w:pPr>
            <w:r w:rsidRPr="00AF393F">
              <w:rPr>
                <w:rFonts w:eastAsia="Calibri" w:cs="Arial"/>
              </w:rPr>
              <w:t>1.035</w:t>
            </w:r>
            <w:r w:rsidR="009B0EF8" w:rsidRPr="00AF393F">
              <w:rPr>
                <w:rFonts w:eastAsia="Calibri" w:cs="Arial"/>
              </w:rPr>
              <w:t>,</w:t>
            </w:r>
            <w:r w:rsidRPr="00AF393F">
              <w:rPr>
                <w:rFonts w:eastAsia="Calibri" w:cs="Arial"/>
              </w:rPr>
              <w:t>00</w:t>
            </w:r>
          </w:p>
        </w:tc>
        <w:tc>
          <w:tcPr>
            <w:tcW w:w="1559" w:type="dxa"/>
            <w:vAlign w:val="center"/>
          </w:tcPr>
          <w:p w:rsidR="009B0EF8" w:rsidRPr="00AF393F" w:rsidRDefault="001F70C8" w:rsidP="001F70C8">
            <w:pPr>
              <w:tabs>
                <w:tab w:val="decimal" w:pos="1026"/>
              </w:tabs>
              <w:jc w:val="center"/>
              <w:rPr>
                <w:rFonts w:eastAsia="Calibri" w:cs="Arial"/>
              </w:rPr>
            </w:pPr>
            <w:r w:rsidRPr="00AF393F">
              <w:rPr>
                <w:rFonts w:eastAsia="Calibri" w:cs="Arial"/>
              </w:rPr>
              <w:t>575</w:t>
            </w:r>
            <w:r w:rsidR="009B0EF8" w:rsidRPr="00AF393F">
              <w:rPr>
                <w:rFonts w:eastAsia="Calibri" w:cs="Arial"/>
              </w:rPr>
              <w:t>,</w:t>
            </w:r>
            <w:r w:rsidRPr="00AF393F">
              <w:rPr>
                <w:rFonts w:eastAsia="Calibri" w:cs="Arial"/>
              </w:rPr>
              <w:t>00</w:t>
            </w:r>
          </w:p>
        </w:tc>
        <w:tc>
          <w:tcPr>
            <w:tcW w:w="1701" w:type="dxa"/>
            <w:shd w:val="clear" w:color="auto" w:fill="BFBFBF" w:themeFill="background1" w:themeFillShade="BF"/>
            <w:vAlign w:val="center"/>
          </w:tcPr>
          <w:p w:rsidR="009B0EF8" w:rsidRPr="00AF393F" w:rsidRDefault="00AF393F" w:rsidP="00AF393F">
            <w:pPr>
              <w:tabs>
                <w:tab w:val="decimal" w:pos="1026"/>
              </w:tabs>
              <w:jc w:val="center"/>
              <w:rPr>
                <w:rFonts w:eastAsia="Calibri" w:cs="Arial"/>
                <w:i/>
              </w:rPr>
            </w:pPr>
            <w:r w:rsidRPr="00AF393F">
              <w:rPr>
                <w:rFonts w:eastAsia="Calibri" w:cs="Arial"/>
                <w:i/>
              </w:rPr>
              <w:t>1.61</w:t>
            </w:r>
            <w:r w:rsidR="009B0EF8" w:rsidRPr="00AF393F">
              <w:rPr>
                <w:rFonts w:eastAsia="Calibri" w:cs="Arial"/>
                <w:i/>
              </w:rPr>
              <w:t>0,00</w:t>
            </w:r>
          </w:p>
        </w:tc>
        <w:tc>
          <w:tcPr>
            <w:tcW w:w="1701" w:type="dxa"/>
            <w:vAlign w:val="center"/>
          </w:tcPr>
          <w:p w:rsidR="009B0EF8" w:rsidRPr="00AF393F" w:rsidRDefault="00AF393F" w:rsidP="00AF393F">
            <w:pPr>
              <w:tabs>
                <w:tab w:val="decimal" w:pos="1026"/>
              </w:tabs>
              <w:jc w:val="center"/>
              <w:rPr>
                <w:rFonts w:eastAsia="Calibri" w:cs="Arial"/>
              </w:rPr>
            </w:pPr>
            <w:r w:rsidRPr="00AF393F">
              <w:rPr>
                <w:rFonts w:eastAsia="Calibri" w:cs="Arial"/>
              </w:rPr>
              <w:t>500</w:t>
            </w:r>
            <w:r w:rsidR="009B0EF8"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9B0EF8" w:rsidRPr="00AF393F" w:rsidRDefault="009B0EF8" w:rsidP="001F70C8">
            <w:pPr>
              <w:tabs>
                <w:tab w:val="left" w:pos="851"/>
              </w:tabs>
              <w:rPr>
                <w:rFonts w:eastAsia="Calibri" w:cs="Arial"/>
              </w:rPr>
            </w:pPr>
            <w:r w:rsidRPr="00AF393F">
              <w:rPr>
                <w:rFonts w:eastAsia="Calibri" w:cs="Arial"/>
              </w:rPr>
              <w:tab/>
            </w:r>
            <w:r w:rsidR="001F70C8" w:rsidRPr="00AF393F">
              <w:rPr>
                <w:rFonts w:eastAsia="Calibri" w:cs="Arial"/>
              </w:rPr>
              <w:t>Vergoeding zorghulp</w:t>
            </w:r>
          </w:p>
        </w:tc>
        <w:tc>
          <w:tcPr>
            <w:tcW w:w="1701" w:type="dxa"/>
            <w:vAlign w:val="center"/>
          </w:tcPr>
          <w:p w:rsidR="009B0EF8" w:rsidRPr="00AF393F" w:rsidRDefault="001F70C8" w:rsidP="001F70C8">
            <w:pPr>
              <w:tabs>
                <w:tab w:val="decimal" w:pos="1026"/>
              </w:tabs>
              <w:jc w:val="center"/>
              <w:rPr>
                <w:rFonts w:eastAsia="Calibri" w:cs="Arial"/>
              </w:rPr>
            </w:pPr>
            <w:r w:rsidRPr="00AF393F">
              <w:rPr>
                <w:rFonts w:eastAsia="Calibri" w:cs="Arial"/>
              </w:rPr>
              <w:t>0</w:t>
            </w:r>
            <w:r w:rsidR="009B0EF8" w:rsidRPr="00AF393F">
              <w:rPr>
                <w:rFonts w:eastAsia="Calibri" w:cs="Arial"/>
              </w:rPr>
              <w:t>,</w:t>
            </w:r>
            <w:r w:rsidRPr="00AF393F">
              <w:rPr>
                <w:rFonts w:eastAsia="Calibri" w:cs="Arial"/>
              </w:rPr>
              <w:t>00</w:t>
            </w:r>
          </w:p>
        </w:tc>
        <w:tc>
          <w:tcPr>
            <w:tcW w:w="1559" w:type="dxa"/>
            <w:vAlign w:val="center"/>
          </w:tcPr>
          <w:p w:rsidR="009B0EF8" w:rsidRPr="00AF393F" w:rsidRDefault="001D3D3A" w:rsidP="001F70C8">
            <w:pPr>
              <w:tabs>
                <w:tab w:val="decimal" w:pos="1026"/>
              </w:tabs>
              <w:jc w:val="center"/>
              <w:rPr>
                <w:rFonts w:eastAsia="Calibri" w:cs="Arial"/>
              </w:rPr>
            </w:pPr>
            <w:r w:rsidRPr="00AF393F">
              <w:rPr>
                <w:rFonts w:eastAsia="Calibri" w:cs="Arial"/>
              </w:rPr>
              <w:t>0</w:t>
            </w:r>
            <w:r w:rsidR="009B0EF8" w:rsidRPr="00AF393F">
              <w:rPr>
                <w:rFonts w:eastAsia="Calibri" w:cs="Arial"/>
              </w:rPr>
              <w:t>,</w:t>
            </w:r>
            <w:r w:rsidRPr="00AF393F">
              <w:rPr>
                <w:rFonts w:eastAsia="Calibri" w:cs="Arial"/>
              </w:rPr>
              <w:t>00</w:t>
            </w:r>
          </w:p>
        </w:tc>
        <w:tc>
          <w:tcPr>
            <w:tcW w:w="1701" w:type="dxa"/>
            <w:shd w:val="clear" w:color="auto" w:fill="BFBFBF" w:themeFill="background1" w:themeFillShade="BF"/>
            <w:vAlign w:val="center"/>
          </w:tcPr>
          <w:p w:rsidR="009B0EF8" w:rsidRPr="00AF393F" w:rsidRDefault="001D3D3A" w:rsidP="00AF393F">
            <w:pPr>
              <w:tabs>
                <w:tab w:val="decimal" w:pos="1026"/>
              </w:tabs>
              <w:jc w:val="center"/>
              <w:rPr>
                <w:rFonts w:eastAsia="Calibri" w:cs="Arial"/>
                <w:i/>
              </w:rPr>
            </w:pPr>
            <w:r w:rsidRPr="00AF393F">
              <w:rPr>
                <w:rFonts w:eastAsia="Calibri" w:cs="Arial"/>
                <w:i/>
              </w:rPr>
              <w:t>0</w:t>
            </w:r>
            <w:r w:rsidR="009B0EF8" w:rsidRPr="00AF393F">
              <w:rPr>
                <w:rFonts w:eastAsia="Calibri" w:cs="Arial"/>
                <w:i/>
              </w:rPr>
              <w:t>,00</w:t>
            </w:r>
          </w:p>
        </w:tc>
        <w:tc>
          <w:tcPr>
            <w:tcW w:w="1701" w:type="dxa"/>
            <w:vAlign w:val="center"/>
          </w:tcPr>
          <w:p w:rsidR="009B0EF8" w:rsidRPr="00AF393F" w:rsidRDefault="009B242F" w:rsidP="00AF393F">
            <w:pPr>
              <w:tabs>
                <w:tab w:val="decimal" w:pos="1026"/>
              </w:tabs>
              <w:jc w:val="center"/>
              <w:rPr>
                <w:rFonts w:eastAsia="Calibri" w:cs="Arial"/>
              </w:rPr>
            </w:pPr>
            <w:r w:rsidRPr="00AF393F">
              <w:rPr>
                <w:rFonts w:eastAsia="Calibri" w:cs="Arial"/>
              </w:rPr>
              <w:t>5</w:t>
            </w:r>
            <w:r w:rsidR="008E1B2C" w:rsidRPr="00AF393F">
              <w:rPr>
                <w:rFonts w:eastAsia="Calibri" w:cs="Arial"/>
              </w:rPr>
              <w:t>0</w:t>
            </w:r>
            <w:r w:rsidR="00AF393F" w:rsidRPr="00AF393F">
              <w:rPr>
                <w:rFonts w:eastAsia="Calibri" w:cs="Arial"/>
              </w:rPr>
              <w:t>4</w:t>
            </w:r>
            <w:r w:rsidR="008E1B2C" w:rsidRPr="00AF393F">
              <w:rPr>
                <w:rFonts w:eastAsia="Calibri" w:cs="Arial"/>
              </w:rPr>
              <w:t>,</w:t>
            </w:r>
            <w:r w:rsidR="00AF393F" w:rsidRPr="00AF393F">
              <w:rPr>
                <w:rFonts w:eastAsia="Calibri" w:cs="Arial"/>
              </w:rPr>
              <w:t>00</w:t>
            </w:r>
          </w:p>
        </w:tc>
      </w:tr>
      <w:tr w:rsidR="00AF393F" w:rsidRPr="00AF393F" w:rsidTr="001F70C8">
        <w:trPr>
          <w:trHeight w:val="340"/>
        </w:trPr>
        <w:tc>
          <w:tcPr>
            <w:tcW w:w="3085" w:type="dxa"/>
            <w:vAlign w:val="center"/>
          </w:tcPr>
          <w:p w:rsidR="00FF3A63" w:rsidRPr="00AF393F" w:rsidRDefault="001F70C8" w:rsidP="00B06F4A">
            <w:pPr>
              <w:tabs>
                <w:tab w:val="left" w:pos="851"/>
              </w:tabs>
              <w:rPr>
                <w:rFonts w:eastAsia="Calibri" w:cs="Arial"/>
              </w:rPr>
            </w:pPr>
            <w:r w:rsidRPr="00AF393F">
              <w:rPr>
                <w:rFonts w:eastAsia="Calibri" w:cs="Arial"/>
              </w:rPr>
              <w:tab/>
              <w:t>Giften en legaten</w:t>
            </w:r>
          </w:p>
        </w:tc>
        <w:tc>
          <w:tcPr>
            <w:tcW w:w="1701" w:type="dxa"/>
            <w:vAlign w:val="center"/>
          </w:tcPr>
          <w:p w:rsidR="00FF3A63" w:rsidRPr="00AF393F" w:rsidRDefault="001F70C8" w:rsidP="001F70C8">
            <w:pPr>
              <w:tabs>
                <w:tab w:val="decimal" w:pos="1026"/>
              </w:tabs>
              <w:jc w:val="center"/>
              <w:rPr>
                <w:rFonts w:eastAsia="Calibri" w:cs="Arial"/>
              </w:rPr>
            </w:pPr>
            <w:r w:rsidRPr="00AF393F">
              <w:rPr>
                <w:rFonts w:eastAsia="Calibri" w:cs="Arial"/>
              </w:rPr>
              <w:t>4</w:t>
            </w:r>
            <w:r w:rsidR="001D3D3A" w:rsidRPr="00AF393F">
              <w:rPr>
                <w:rFonts w:eastAsia="Calibri" w:cs="Arial"/>
              </w:rPr>
              <w:t>.</w:t>
            </w:r>
            <w:r w:rsidRPr="00AF393F">
              <w:rPr>
                <w:rFonts w:eastAsia="Calibri" w:cs="Arial"/>
              </w:rPr>
              <w:t>840</w:t>
            </w:r>
            <w:r w:rsidR="00DA144E" w:rsidRPr="00AF393F">
              <w:rPr>
                <w:rFonts w:eastAsia="Calibri" w:cs="Arial"/>
              </w:rPr>
              <w:t>,</w:t>
            </w:r>
            <w:r w:rsidRPr="00AF393F">
              <w:rPr>
                <w:rFonts w:eastAsia="Calibri" w:cs="Arial"/>
              </w:rPr>
              <w:t>84</w:t>
            </w:r>
          </w:p>
        </w:tc>
        <w:tc>
          <w:tcPr>
            <w:tcW w:w="1559" w:type="dxa"/>
            <w:vAlign w:val="center"/>
          </w:tcPr>
          <w:p w:rsidR="00FF3A63" w:rsidRPr="00AF393F" w:rsidRDefault="001F70C8" w:rsidP="001F70C8">
            <w:pPr>
              <w:tabs>
                <w:tab w:val="decimal" w:pos="1026"/>
              </w:tabs>
              <w:jc w:val="center"/>
              <w:rPr>
                <w:rFonts w:eastAsia="Calibri" w:cs="Arial"/>
              </w:rPr>
            </w:pPr>
            <w:r w:rsidRPr="00AF393F">
              <w:rPr>
                <w:rFonts w:eastAsia="Calibri" w:cs="Arial"/>
              </w:rPr>
              <w:t>591</w:t>
            </w:r>
            <w:r w:rsidR="00FF3A63" w:rsidRPr="00AF393F">
              <w:rPr>
                <w:rFonts w:eastAsia="Calibri" w:cs="Arial"/>
              </w:rPr>
              <w:t>,</w:t>
            </w:r>
            <w:r w:rsidRPr="00AF393F">
              <w:rPr>
                <w:rFonts w:eastAsia="Calibri" w:cs="Arial"/>
              </w:rPr>
              <w:t>8</w:t>
            </w:r>
            <w:r w:rsidR="00FF3A63" w:rsidRPr="00AF393F">
              <w:rPr>
                <w:rFonts w:eastAsia="Calibri" w:cs="Arial"/>
              </w:rPr>
              <w:t>0</w:t>
            </w:r>
          </w:p>
        </w:tc>
        <w:tc>
          <w:tcPr>
            <w:tcW w:w="1701" w:type="dxa"/>
            <w:shd w:val="clear" w:color="auto" w:fill="BFBFBF" w:themeFill="background1" w:themeFillShade="BF"/>
            <w:vAlign w:val="center"/>
          </w:tcPr>
          <w:p w:rsidR="00FF3A63" w:rsidRPr="00AF393F" w:rsidRDefault="00AF393F" w:rsidP="00AF393F">
            <w:pPr>
              <w:tabs>
                <w:tab w:val="decimal" w:pos="1026"/>
              </w:tabs>
              <w:jc w:val="center"/>
              <w:rPr>
                <w:rFonts w:eastAsia="Calibri" w:cs="Arial"/>
                <w:i/>
              </w:rPr>
            </w:pPr>
            <w:r w:rsidRPr="00AF393F">
              <w:rPr>
                <w:rFonts w:eastAsia="Calibri" w:cs="Arial"/>
                <w:i/>
              </w:rPr>
              <w:t>5.432</w:t>
            </w:r>
            <w:r w:rsidR="00F75187" w:rsidRPr="00AF393F">
              <w:rPr>
                <w:rFonts w:eastAsia="Calibri" w:cs="Arial"/>
                <w:i/>
              </w:rPr>
              <w:t>,</w:t>
            </w:r>
            <w:r w:rsidRPr="00AF393F">
              <w:rPr>
                <w:rFonts w:eastAsia="Calibri" w:cs="Arial"/>
                <w:i/>
              </w:rPr>
              <w:t>64</w:t>
            </w:r>
          </w:p>
        </w:tc>
        <w:tc>
          <w:tcPr>
            <w:tcW w:w="1701" w:type="dxa"/>
            <w:vAlign w:val="center"/>
          </w:tcPr>
          <w:p w:rsidR="00FF3A63" w:rsidRPr="00AF393F" w:rsidRDefault="00AF393F" w:rsidP="00AF393F">
            <w:pPr>
              <w:tabs>
                <w:tab w:val="decimal" w:pos="1026"/>
              </w:tabs>
              <w:jc w:val="center"/>
              <w:rPr>
                <w:rFonts w:eastAsia="Calibri" w:cs="Arial"/>
              </w:rPr>
            </w:pPr>
            <w:r w:rsidRPr="00AF393F">
              <w:rPr>
                <w:rFonts w:eastAsia="Calibri" w:cs="Arial"/>
              </w:rPr>
              <w:t>1.176</w:t>
            </w:r>
            <w:r w:rsidR="00F75187" w:rsidRPr="00AF393F">
              <w:rPr>
                <w:rFonts w:eastAsia="Calibri" w:cs="Arial"/>
              </w:rPr>
              <w:t>,00</w:t>
            </w:r>
          </w:p>
        </w:tc>
      </w:tr>
      <w:tr w:rsidR="00AF393F" w:rsidRPr="00AF393F" w:rsidTr="001F70C8">
        <w:trPr>
          <w:trHeight w:val="340"/>
        </w:trPr>
        <w:tc>
          <w:tcPr>
            <w:tcW w:w="3085" w:type="dxa"/>
            <w:vAlign w:val="center"/>
          </w:tcPr>
          <w:p w:rsidR="00FF3A63" w:rsidRPr="00AF393F" w:rsidRDefault="001F70C8" w:rsidP="00B06F4A">
            <w:pPr>
              <w:tabs>
                <w:tab w:val="left" w:pos="851"/>
              </w:tabs>
              <w:rPr>
                <w:rFonts w:eastAsia="Calibri" w:cs="Arial"/>
              </w:rPr>
            </w:pPr>
            <w:r w:rsidRPr="00AF393F">
              <w:rPr>
                <w:rFonts w:eastAsia="Calibri" w:cs="Arial"/>
              </w:rPr>
              <w:tab/>
              <w:t>Renteopbrengsten</w:t>
            </w:r>
          </w:p>
        </w:tc>
        <w:tc>
          <w:tcPr>
            <w:tcW w:w="1701" w:type="dxa"/>
            <w:vAlign w:val="center"/>
          </w:tcPr>
          <w:p w:rsidR="00FF3A63" w:rsidRPr="00AF393F" w:rsidRDefault="001F70C8" w:rsidP="00B06F4A">
            <w:pPr>
              <w:tabs>
                <w:tab w:val="decimal" w:pos="1026"/>
              </w:tabs>
              <w:jc w:val="center"/>
              <w:rPr>
                <w:rFonts w:eastAsia="Calibri" w:cs="Arial"/>
              </w:rPr>
            </w:pPr>
            <w:r w:rsidRPr="00AF393F">
              <w:rPr>
                <w:rFonts w:eastAsia="Calibri" w:cs="Arial"/>
              </w:rPr>
              <w:t>0</w:t>
            </w:r>
            <w:r w:rsidR="00DA144E" w:rsidRPr="00AF393F">
              <w:rPr>
                <w:rFonts w:eastAsia="Calibri" w:cs="Arial"/>
              </w:rPr>
              <w:t>,00</w:t>
            </w:r>
          </w:p>
        </w:tc>
        <w:tc>
          <w:tcPr>
            <w:tcW w:w="1559" w:type="dxa"/>
            <w:vAlign w:val="center"/>
          </w:tcPr>
          <w:p w:rsidR="00FF3A63" w:rsidRPr="00AF393F" w:rsidRDefault="001F70C8" w:rsidP="001F70C8">
            <w:pPr>
              <w:tabs>
                <w:tab w:val="decimal" w:pos="1026"/>
              </w:tabs>
              <w:jc w:val="center"/>
              <w:rPr>
                <w:rFonts w:eastAsia="Calibri" w:cs="Arial"/>
              </w:rPr>
            </w:pPr>
            <w:r w:rsidRPr="00AF393F">
              <w:rPr>
                <w:rFonts w:eastAsia="Calibri" w:cs="Arial"/>
              </w:rPr>
              <w:t>7</w:t>
            </w:r>
            <w:r w:rsidR="00FF3A63" w:rsidRPr="00AF393F">
              <w:rPr>
                <w:rFonts w:eastAsia="Calibri" w:cs="Arial"/>
              </w:rPr>
              <w:t>,</w:t>
            </w:r>
            <w:r w:rsidRPr="00AF393F">
              <w:rPr>
                <w:rFonts w:eastAsia="Calibri" w:cs="Arial"/>
              </w:rPr>
              <w:t>78</w:t>
            </w:r>
          </w:p>
        </w:tc>
        <w:tc>
          <w:tcPr>
            <w:tcW w:w="1701" w:type="dxa"/>
            <w:shd w:val="clear" w:color="auto" w:fill="BFBFBF" w:themeFill="background1" w:themeFillShade="BF"/>
            <w:vAlign w:val="center"/>
          </w:tcPr>
          <w:p w:rsidR="00FF3A63" w:rsidRPr="00AF393F" w:rsidRDefault="009B242F" w:rsidP="00AF393F">
            <w:pPr>
              <w:tabs>
                <w:tab w:val="decimal" w:pos="1026"/>
              </w:tabs>
              <w:jc w:val="center"/>
              <w:rPr>
                <w:rFonts w:eastAsia="Calibri" w:cs="Arial"/>
                <w:i/>
              </w:rPr>
            </w:pPr>
            <w:r w:rsidRPr="00AF393F">
              <w:rPr>
                <w:rFonts w:eastAsia="Calibri" w:cs="Arial"/>
                <w:i/>
              </w:rPr>
              <w:t>7</w:t>
            </w:r>
            <w:r w:rsidR="00F75187" w:rsidRPr="00AF393F">
              <w:rPr>
                <w:rFonts w:eastAsia="Calibri" w:cs="Arial"/>
                <w:i/>
              </w:rPr>
              <w:t>,</w:t>
            </w:r>
            <w:r w:rsidR="00AF393F" w:rsidRPr="00AF393F">
              <w:rPr>
                <w:rFonts w:eastAsia="Calibri" w:cs="Arial"/>
                <w:i/>
              </w:rPr>
              <w:t>78</w:t>
            </w:r>
          </w:p>
        </w:tc>
        <w:tc>
          <w:tcPr>
            <w:tcW w:w="1701" w:type="dxa"/>
            <w:vAlign w:val="center"/>
          </w:tcPr>
          <w:p w:rsidR="00FF3A63" w:rsidRPr="00AF393F" w:rsidRDefault="008E1B2C" w:rsidP="008E1B2C">
            <w:pPr>
              <w:tabs>
                <w:tab w:val="decimal" w:pos="1026"/>
              </w:tabs>
              <w:jc w:val="center"/>
              <w:rPr>
                <w:rFonts w:eastAsia="Calibri" w:cs="Arial"/>
              </w:rPr>
            </w:pPr>
            <w:r w:rsidRPr="00AF393F">
              <w:rPr>
                <w:rFonts w:eastAsia="Calibri" w:cs="Arial"/>
              </w:rPr>
              <w:t>0</w:t>
            </w:r>
            <w:r w:rsidR="00F75187"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9B0EF8" w:rsidRPr="00AF393F" w:rsidRDefault="001F70C8" w:rsidP="009B0EF8">
            <w:pPr>
              <w:tabs>
                <w:tab w:val="left" w:pos="851"/>
              </w:tabs>
              <w:rPr>
                <w:rFonts w:eastAsia="Calibri" w:cs="Arial"/>
              </w:rPr>
            </w:pPr>
            <w:r w:rsidRPr="00AF393F">
              <w:rPr>
                <w:rFonts w:eastAsia="Calibri" w:cs="Arial"/>
              </w:rPr>
              <w:tab/>
              <w:t>Overige bijdragen</w:t>
            </w:r>
          </w:p>
        </w:tc>
        <w:tc>
          <w:tcPr>
            <w:tcW w:w="1701" w:type="dxa"/>
            <w:tcBorders>
              <w:bottom w:val="single" w:sz="4" w:space="0" w:color="auto"/>
            </w:tcBorders>
            <w:vAlign w:val="center"/>
          </w:tcPr>
          <w:p w:rsidR="009B0EF8" w:rsidRPr="00AF393F" w:rsidRDefault="001F70C8" w:rsidP="001F70C8">
            <w:pPr>
              <w:tabs>
                <w:tab w:val="decimal" w:pos="1026"/>
              </w:tabs>
              <w:jc w:val="center"/>
              <w:rPr>
                <w:rFonts w:eastAsia="Calibri" w:cs="Arial"/>
              </w:rPr>
            </w:pPr>
            <w:r w:rsidRPr="00AF393F">
              <w:rPr>
                <w:rFonts w:eastAsia="Calibri" w:cs="Arial"/>
              </w:rPr>
              <w:t>0</w:t>
            </w:r>
            <w:r w:rsidR="009B0EF8" w:rsidRPr="00AF393F">
              <w:rPr>
                <w:rFonts w:eastAsia="Calibri" w:cs="Arial"/>
              </w:rPr>
              <w:t>,</w:t>
            </w:r>
            <w:r w:rsidRPr="00AF393F">
              <w:rPr>
                <w:rFonts w:eastAsia="Calibri" w:cs="Arial"/>
              </w:rPr>
              <w:t>00</w:t>
            </w:r>
          </w:p>
        </w:tc>
        <w:tc>
          <w:tcPr>
            <w:tcW w:w="1559" w:type="dxa"/>
            <w:tcBorders>
              <w:bottom w:val="single" w:sz="4" w:space="0" w:color="auto"/>
            </w:tcBorders>
            <w:vAlign w:val="center"/>
          </w:tcPr>
          <w:p w:rsidR="009B0EF8" w:rsidRPr="00AF393F" w:rsidRDefault="001F70C8" w:rsidP="001D3D3A">
            <w:pPr>
              <w:tabs>
                <w:tab w:val="decimal" w:pos="1026"/>
              </w:tabs>
              <w:jc w:val="center"/>
              <w:rPr>
                <w:rFonts w:eastAsia="Calibri" w:cs="Arial"/>
              </w:rPr>
            </w:pPr>
            <w:r w:rsidRPr="00AF393F">
              <w:rPr>
                <w:rFonts w:eastAsia="Calibri" w:cs="Arial"/>
              </w:rPr>
              <w:t>0</w:t>
            </w:r>
            <w:r w:rsidR="009B0EF8" w:rsidRPr="00AF393F">
              <w:rPr>
                <w:rFonts w:eastAsia="Calibri" w:cs="Arial"/>
              </w:rPr>
              <w:t>,</w:t>
            </w:r>
            <w:r w:rsidR="001D3D3A" w:rsidRPr="00AF393F">
              <w:rPr>
                <w:rFonts w:eastAsia="Calibri" w:cs="Arial"/>
              </w:rPr>
              <w:t>00</w:t>
            </w:r>
          </w:p>
        </w:tc>
        <w:tc>
          <w:tcPr>
            <w:tcW w:w="1701" w:type="dxa"/>
            <w:tcBorders>
              <w:bottom w:val="single" w:sz="4" w:space="0" w:color="auto"/>
            </w:tcBorders>
            <w:shd w:val="clear" w:color="auto" w:fill="BFBFBF" w:themeFill="background1" w:themeFillShade="BF"/>
            <w:vAlign w:val="center"/>
          </w:tcPr>
          <w:p w:rsidR="009B0EF8" w:rsidRPr="00AF393F" w:rsidRDefault="00F75187" w:rsidP="00B06F4A">
            <w:pPr>
              <w:tabs>
                <w:tab w:val="decimal" w:pos="1026"/>
              </w:tabs>
              <w:jc w:val="center"/>
              <w:rPr>
                <w:rFonts w:eastAsia="Calibri" w:cs="Arial"/>
                <w:i/>
              </w:rPr>
            </w:pPr>
            <w:r w:rsidRPr="00AF393F">
              <w:rPr>
                <w:rFonts w:eastAsia="Calibri" w:cs="Arial"/>
                <w:i/>
              </w:rPr>
              <w:t>0,00</w:t>
            </w:r>
          </w:p>
        </w:tc>
        <w:tc>
          <w:tcPr>
            <w:tcW w:w="1701" w:type="dxa"/>
            <w:tcBorders>
              <w:bottom w:val="single" w:sz="4" w:space="0" w:color="auto"/>
            </w:tcBorders>
            <w:vAlign w:val="center"/>
          </w:tcPr>
          <w:p w:rsidR="009B0EF8" w:rsidRPr="00AF393F" w:rsidRDefault="00AF393F" w:rsidP="009B242F">
            <w:pPr>
              <w:tabs>
                <w:tab w:val="decimal" w:pos="1026"/>
              </w:tabs>
              <w:jc w:val="center"/>
              <w:rPr>
                <w:rFonts w:eastAsia="Calibri" w:cs="Arial"/>
              </w:rPr>
            </w:pPr>
            <w:r w:rsidRPr="00AF393F">
              <w:rPr>
                <w:rFonts w:eastAsia="Calibri" w:cs="Arial"/>
              </w:rPr>
              <w:t>0</w:t>
            </w:r>
            <w:r w:rsidR="009B0EF8" w:rsidRPr="00AF393F">
              <w:rPr>
                <w:rFonts w:eastAsia="Calibri" w:cs="Arial"/>
              </w:rPr>
              <w:t>,</w:t>
            </w:r>
            <w:r w:rsidR="009B242F" w:rsidRPr="00AF393F">
              <w:rPr>
                <w:rFonts w:eastAsia="Calibri" w:cs="Arial"/>
              </w:rPr>
              <w:t>00</w:t>
            </w:r>
          </w:p>
        </w:tc>
      </w:tr>
      <w:tr w:rsidR="00AF393F" w:rsidRPr="00AF393F" w:rsidTr="001F70C8">
        <w:trPr>
          <w:trHeight w:val="340"/>
        </w:trPr>
        <w:tc>
          <w:tcPr>
            <w:tcW w:w="3085" w:type="dxa"/>
            <w:vAlign w:val="center"/>
          </w:tcPr>
          <w:p w:rsidR="009B0EF8" w:rsidRPr="00AF393F" w:rsidRDefault="009B0EF8" w:rsidP="00D76DDD">
            <w:pPr>
              <w:tabs>
                <w:tab w:val="left" w:pos="851"/>
              </w:tabs>
              <w:jc w:val="right"/>
              <w:rPr>
                <w:rFonts w:eastAsia="Calibri" w:cs="Arial"/>
                <w:b/>
                <w:sz w:val="24"/>
                <w:szCs w:val="24"/>
              </w:rPr>
            </w:pPr>
            <w:r w:rsidRPr="00AF393F">
              <w:rPr>
                <w:rFonts w:eastAsia="Calibri" w:cs="Arial"/>
                <w:b/>
                <w:sz w:val="24"/>
                <w:szCs w:val="24"/>
              </w:rPr>
              <w:t xml:space="preserve">Totaal </w:t>
            </w:r>
            <w:r w:rsidR="00C716EC" w:rsidRPr="00AF393F">
              <w:rPr>
                <w:rFonts w:eastAsia="Calibri" w:cs="Arial"/>
                <w:b/>
                <w:sz w:val="24"/>
                <w:szCs w:val="24"/>
              </w:rPr>
              <w:t>baten</w:t>
            </w:r>
          </w:p>
        </w:tc>
        <w:tc>
          <w:tcPr>
            <w:tcW w:w="1701" w:type="dxa"/>
            <w:tcBorders>
              <w:top w:val="single" w:sz="18" w:space="0" w:color="auto"/>
              <w:bottom w:val="double" w:sz="4" w:space="0" w:color="auto"/>
            </w:tcBorders>
            <w:vAlign w:val="center"/>
          </w:tcPr>
          <w:p w:rsidR="009B0EF8" w:rsidRPr="00AF393F" w:rsidRDefault="001F70C8" w:rsidP="001F70C8">
            <w:pPr>
              <w:tabs>
                <w:tab w:val="decimal" w:pos="1026"/>
              </w:tabs>
              <w:jc w:val="center"/>
              <w:rPr>
                <w:rFonts w:eastAsia="Calibri" w:cs="Arial"/>
                <w:b/>
              </w:rPr>
            </w:pPr>
            <w:r w:rsidRPr="00AF393F">
              <w:rPr>
                <w:rFonts w:eastAsia="Calibri" w:cs="Arial"/>
                <w:b/>
              </w:rPr>
              <w:t>7</w:t>
            </w:r>
            <w:r w:rsidR="009B0EF8" w:rsidRPr="00AF393F">
              <w:rPr>
                <w:rFonts w:eastAsia="Calibri" w:cs="Arial"/>
                <w:b/>
              </w:rPr>
              <w:t>.</w:t>
            </w:r>
            <w:r w:rsidRPr="00AF393F">
              <w:rPr>
                <w:rFonts w:eastAsia="Calibri" w:cs="Arial"/>
                <w:b/>
              </w:rPr>
              <w:t>860</w:t>
            </w:r>
            <w:r w:rsidR="009B0EF8" w:rsidRPr="00AF393F">
              <w:rPr>
                <w:rFonts w:eastAsia="Calibri" w:cs="Arial"/>
                <w:b/>
              </w:rPr>
              <w:t>,</w:t>
            </w:r>
            <w:r w:rsidRPr="00AF393F">
              <w:rPr>
                <w:rFonts w:eastAsia="Calibri" w:cs="Arial"/>
                <w:b/>
              </w:rPr>
              <w:t>84</w:t>
            </w:r>
          </w:p>
        </w:tc>
        <w:tc>
          <w:tcPr>
            <w:tcW w:w="1559" w:type="dxa"/>
            <w:tcBorders>
              <w:top w:val="single" w:sz="18" w:space="0" w:color="auto"/>
              <w:bottom w:val="double" w:sz="4" w:space="0" w:color="auto"/>
            </w:tcBorders>
            <w:vAlign w:val="center"/>
          </w:tcPr>
          <w:p w:rsidR="009B0EF8" w:rsidRPr="00AF393F" w:rsidRDefault="001F70C8" w:rsidP="001F70C8">
            <w:pPr>
              <w:tabs>
                <w:tab w:val="decimal" w:pos="1026"/>
              </w:tabs>
              <w:jc w:val="center"/>
              <w:rPr>
                <w:rFonts w:eastAsia="Calibri" w:cs="Arial"/>
                <w:b/>
              </w:rPr>
            </w:pPr>
            <w:r w:rsidRPr="00AF393F">
              <w:rPr>
                <w:rFonts w:eastAsia="Calibri" w:cs="Arial"/>
                <w:b/>
              </w:rPr>
              <w:t>1</w:t>
            </w:r>
            <w:r w:rsidR="009B0EF8" w:rsidRPr="00AF393F">
              <w:rPr>
                <w:rFonts w:eastAsia="Calibri" w:cs="Arial"/>
                <w:b/>
              </w:rPr>
              <w:t>.</w:t>
            </w:r>
            <w:r w:rsidRPr="00AF393F">
              <w:rPr>
                <w:rFonts w:eastAsia="Calibri" w:cs="Arial"/>
                <w:b/>
              </w:rPr>
              <w:t>871</w:t>
            </w:r>
            <w:r w:rsidR="009B0EF8" w:rsidRPr="00AF393F">
              <w:rPr>
                <w:rFonts w:eastAsia="Calibri" w:cs="Arial"/>
                <w:b/>
              </w:rPr>
              <w:t>,</w:t>
            </w:r>
            <w:r w:rsidRPr="00AF393F">
              <w:rPr>
                <w:rFonts w:eastAsia="Calibri" w:cs="Arial"/>
                <w:b/>
              </w:rPr>
              <w:t>27</w:t>
            </w:r>
          </w:p>
        </w:tc>
        <w:tc>
          <w:tcPr>
            <w:tcW w:w="1701" w:type="dxa"/>
            <w:tcBorders>
              <w:top w:val="single" w:sz="18" w:space="0" w:color="auto"/>
              <w:bottom w:val="double" w:sz="4" w:space="0" w:color="auto"/>
            </w:tcBorders>
            <w:shd w:val="clear" w:color="auto" w:fill="BFBFBF" w:themeFill="background1" w:themeFillShade="BF"/>
            <w:vAlign w:val="center"/>
          </w:tcPr>
          <w:p w:rsidR="009B0EF8" w:rsidRPr="00AF393F" w:rsidRDefault="00AF393F" w:rsidP="00AF393F">
            <w:pPr>
              <w:tabs>
                <w:tab w:val="decimal" w:pos="1026"/>
              </w:tabs>
              <w:jc w:val="center"/>
              <w:rPr>
                <w:rFonts w:eastAsia="Calibri" w:cs="Arial"/>
                <w:b/>
                <w:i/>
              </w:rPr>
            </w:pPr>
            <w:r w:rsidRPr="00AF393F">
              <w:rPr>
                <w:rFonts w:eastAsia="Calibri" w:cs="Arial"/>
                <w:b/>
                <w:i/>
              </w:rPr>
              <w:t>9</w:t>
            </w:r>
            <w:r w:rsidR="009B0EF8" w:rsidRPr="00AF393F">
              <w:rPr>
                <w:rFonts w:eastAsia="Calibri" w:cs="Arial"/>
                <w:b/>
                <w:i/>
              </w:rPr>
              <w:t>.</w:t>
            </w:r>
            <w:r w:rsidRPr="00AF393F">
              <w:rPr>
                <w:rFonts w:eastAsia="Calibri" w:cs="Arial"/>
                <w:b/>
                <w:i/>
              </w:rPr>
              <w:t>732</w:t>
            </w:r>
            <w:r w:rsidR="009B0EF8" w:rsidRPr="00AF393F">
              <w:rPr>
                <w:rFonts w:eastAsia="Calibri" w:cs="Arial"/>
                <w:b/>
                <w:i/>
              </w:rPr>
              <w:t>,</w:t>
            </w:r>
            <w:r w:rsidRPr="00AF393F">
              <w:rPr>
                <w:rFonts w:eastAsia="Calibri" w:cs="Arial"/>
                <w:b/>
                <w:i/>
              </w:rPr>
              <w:t>11</w:t>
            </w:r>
          </w:p>
        </w:tc>
        <w:tc>
          <w:tcPr>
            <w:tcW w:w="1701" w:type="dxa"/>
            <w:tcBorders>
              <w:top w:val="single" w:sz="18" w:space="0" w:color="auto"/>
              <w:bottom w:val="double" w:sz="4" w:space="0" w:color="auto"/>
            </w:tcBorders>
            <w:vAlign w:val="center"/>
          </w:tcPr>
          <w:p w:rsidR="009B0EF8" w:rsidRPr="00AF393F" w:rsidRDefault="00AF393F" w:rsidP="00AF393F">
            <w:pPr>
              <w:tabs>
                <w:tab w:val="decimal" w:pos="1026"/>
              </w:tabs>
              <w:jc w:val="center"/>
              <w:rPr>
                <w:rFonts w:eastAsia="Calibri" w:cs="Arial"/>
                <w:b/>
              </w:rPr>
            </w:pPr>
            <w:r w:rsidRPr="00AF393F">
              <w:rPr>
                <w:rFonts w:eastAsia="Calibri" w:cs="Arial"/>
                <w:b/>
              </w:rPr>
              <w:t>2</w:t>
            </w:r>
            <w:r w:rsidR="009B0EF8" w:rsidRPr="00AF393F">
              <w:rPr>
                <w:rFonts w:eastAsia="Calibri" w:cs="Arial"/>
                <w:b/>
              </w:rPr>
              <w:t>.</w:t>
            </w:r>
            <w:r w:rsidRPr="00AF393F">
              <w:rPr>
                <w:rFonts w:eastAsia="Calibri" w:cs="Arial"/>
                <w:b/>
              </w:rPr>
              <w:t>680</w:t>
            </w:r>
            <w:r w:rsidR="009B0EF8" w:rsidRPr="00AF393F">
              <w:rPr>
                <w:rFonts w:eastAsia="Calibri" w:cs="Arial"/>
                <w:b/>
              </w:rPr>
              <w:t>,</w:t>
            </w:r>
            <w:r w:rsidRPr="00AF393F">
              <w:rPr>
                <w:rFonts w:eastAsia="Calibri" w:cs="Arial"/>
                <w:b/>
              </w:rPr>
              <w:t>0</w:t>
            </w:r>
            <w:r w:rsidR="008E1B2C" w:rsidRPr="00AF393F">
              <w:rPr>
                <w:rFonts w:eastAsia="Calibri" w:cs="Arial"/>
                <w:b/>
              </w:rPr>
              <w:t>0</w:t>
            </w:r>
          </w:p>
        </w:tc>
      </w:tr>
    </w:tbl>
    <w:p w:rsidR="009B0EF8" w:rsidRPr="00AF393F" w:rsidRDefault="009B0EF8" w:rsidP="009B0EF8">
      <w:pPr>
        <w:spacing w:after="0" w:line="240" w:lineRule="auto"/>
        <w:rPr>
          <w:rFonts w:eastAsia="Calibri" w:cs="Arial"/>
          <w:sz w:val="16"/>
          <w:szCs w:val="16"/>
        </w:rPr>
      </w:pPr>
    </w:p>
    <w:tbl>
      <w:tblPr>
        <w:tblStyle w:val="Tabelraster"/>
        <w:tblW w:w="0" w:type="auto"/>
        <w:tblLook w:val="04A0"/>
      </w:tblPr>
      <w:tblGrid>
        <w:gridCol w:w="3085"/>
        <w:gridCol w:w="1701"/>
        <w:gridCol w:w="1559"/>
        <w:gridCol w:w="1701"/>
        <w:gridCol w:w="1701"/>
      </w:tblGrid>
      <w:tr w:rsidR="00AF393F" w:rsidRPr="00AF393F" w:rsidTr="001F70C8">
        <w:trPr>
          <w:trHeight w:val="340"/>
        </w:trPr>
        <w:tc>
          <w:tcPr>
            <w:tcW w:w="3085" w:type="dxa"/>
            <w:vAlign w:val="center"/>
          </w:tcPr>
          <w:p w:rsidR="00C716EC" w:rsidRPr="00AF393F" w:rsidRDefault="00C716EC" w:rsidP="00C716EC">
            <w:pPr>
              <w:tabs>
                <w:tab w:val="left" w:pos="851"/>
              </w:tabs>
              <w:rPr>
                <w:rFonts w:eastAsia="Calibri" w:cs="Arial"/>
              </w:rPr>
            </w:pPr>
            <w:r w:rsidRPr="00AF393F">
              <w:rPr>
                <w:rFonts w:eastAsia="Calibri" w:cs="Arial"/>
              </w:rPr>
              <w:t>Exploitatieresultaat</w:t>
            </w:r>
          </w:p>
        </w:tc>
        <w:tc>
          <w:tcPr>
            <w:tcW w:w="1701" w:type="dxa"/>
            <w:vAlign w:val="center"/>
          </w:tcPr>
          <w:p w:rsidR="00C716EC" w:rsidRPr="00AF393F" w:rsidRDefault="001F70C8" w:rsidP="001F70C8">
            <w:pPr>
              <w:tabs>
                <w:tab w:val="decimal" w:pos="1026"/>
              </w:tabs>
              <w:jc w:val="center"/>
              <w:rPr>
                <w:rFonts w:eastAsia="Calibri" w:cs="Arial"/>
              </w:rPr>
            </w:pPr>
            <w:r w:rsidRPr="00AF393F">
              <w:rPr>
                <w:rFonts w:eastAsia="Calibri" w:cs="Arial"/>
              </w:rPr>
              <w:t>4</w:t>
            </w:r>
            <w:r w:rsidR="00C716EC" w:rsidRPr="00AF393F">
              <w:rPr>
                <w:rFonts w:eastAsia="Calibri" w:cs="Arial"/>
              </w:rPr>
              <w:t>.</w:t>
            </w:r>
            <w:r w:rsidRPr="00AF393F">
              <w:rPr>
                <w:rFonts w:eastAsia="Calibri" w:cs="Arial"/>
              </w:rPr>
              <w:t>907</w:t>
            </w:r>
            <w:r w:rsidR="00C716EC" w:rsidRPr="00AF393F">
              <w:rPr>
                <w:rFonts w:eastAsia="Calibri" w:cs="Arial"/>
              </w:rPr>
              <w:t>,</w:t>
            </w:r>
            <w:r w:rsidRPr="00AF393F">
              <w:rPr>
                <w:rFonts w:eastAsia="Calibri" w:cs="Arial"/>
              </w:rPr>
              <w:t>85</w:t>
            </w:r>
          </w:p>
        </w:tc>
        <w:tc>
          <w:tcPr>
            <w:tcW w:w="1559" w:type="dxa"/>
            <w:vAlign w:val="center"/>
          </w:tcPr>
          <w:p w:rsidR="00C716EC" w:rsidRPr="00AF393F" w:rsidRDefault="00AF393F" w:rsidP="00AF393F">
            <w:pPr>
              <w:tabs>
                <w:tab w:val="decimal" w:pos="1026"/>
              </w:tabs>
              <w:jc w:val="center"/>
              <w:rPr>
                <w:rFonts w:eastAsia="Calibri" w:cs="Arial"/>
              </w:rPr>
            </w:pPr>
            <w:r w:rsidRPr="00AF393F">
              <w:rPr>
                <w:rFonts w:eastAsia="Calibri" w:cs="Arial"/>
              </w:rPr>
              <w:t>-/- 1</w:t>
            </w:r>
            <w:r w:rsidR="00C716EC" w:rsidRPr="00AF393F">
              <w:rPr>
                <w:rFonts w:eastAsia="Calibri" w:cs="Arial"/>
              </w:rPr>
              <w:t>.</w:t>
            </w:r>
            <w:r w:rsidRPr="00AF393F">
              <w:rPr>
                <w:rFonts w:eastAsia="Calibri" w:cs="Arial"/>
              </w:rPr>
              <w:t>6</w:t>
            </w:r>
            <w:r w:rsidR="001D3D3A" w:rsidRPr="00AF393F">
              <w:rPr>
                <w:rFonts w:eastAsia="Calibri" w:cs="Arial"/>
              </w:rPr>
              <w:t>9</w:t>
            </w:r>
            <w:r w:rsidRPr="00AF393F">
              <w:rPr>
                <w:rFonts w:eastAsia="Calibri" w:cs="Arial"/>
              </w:rPr>
              <w:t>0</w:t>
            </w:r>
            <w:r w:rsidR="00C716EC" w:rsidRPr="00AF393F">
              <w:rPr>
                <w:rFonts w:eastAsia="Calibri" w:cs="Arial"/>
              </w:rPr>
              <w:t>,</w:t>
            </w:r>
            <w:r w:rsidRPr="00AF393F">
              <w:rPr>
                <w:rFonts w:eastAsia="Calibri" w:cs="Arial"/>
              </w:rPr>
              <w:t>58</w:t>
            </w:r>
          </w:p>
        </w:tc>
        <w:tc>
          <w:tcPr>
            <w:tcW w:w="1701" w:type="dxa"/>
            <w:shd w:val="clear" w:color="auto" w:fill="BFBFBF" w:themeFill="background1" w:themeFillShade="BF"/>
            <w:vAlign w:val="center"/>
          </w:tcPr>
          <w:p w:rsidR="00C716EC" w:rsidRPr="00AF393F" w:rsidRDefault="001D3D3A" w:rsidP="00AF393F">
            <w:pPr>
              <w:tabs>
                <w:tab w:val="decimal" w:pos="1026"/>
              </w:tabs>
              <w:jc w:val="center"/>
              <w:rPr>
                <w:rFonts w:eastAsia="Calibri" w:cs="Arial"/>
                <w:i/>
              </w:rPr>
            </w:pPr>
            <w:r w:rsidRPr="00AF393F">
              <w:rPr>
                <w:rFonts w:eastAsia="Calibri" w:cs="Arial"/>
                <w:i/>
              </w:rPr>
              <w:t xml:space="preserve"> </w:t>
            </w:r>
            <w:r w:rsidR="00AF393F" w:rsidRPr="00AF393F">
              <w:rPr>
                <w:rFonts w:eastAsia="Calibri" w:cs="Arial"/>
                <w:i/>
              </w:rPr>
              <w:t>3.217</w:t>
            </w:r>
            <w:r w:rsidR="00C716EC" w:rsidRPr="00AF393F">
              <w:rPr>
                <w:rFonts w:eastAsia="Calibri" w:cs="Arial"/>
                <w:i/>
              </w:rPr>
              <w:t>,</w:t>
            </w:r>
            <w:r w:rsidR="00AF393F" w:rsidRPr="00AF393F">
              <w:rPr>
                <w:rFonts w:eastAsia="Calibri" w:cs="Arial"/>
                <w:i/>
              </w:rPr>
              <w:t>27</w:t>
            </w:r>
          </w:p>
        </w:tc>
        <w:tc>
          <w:tcPr>
            <w:tcW w:w="1701" w:type="dxa"/>
            <w:vAlign w:val="center"/>
          </w:tcPr>
          <w:p w:rsidR="00C716EC" w:rsidRPr="00AF393F" w:rsidRDefault="00AF393F" w:rsidP="00AF393F">
            <w:pPr>
              <w:tabs>
                <w:tab w:val="decimal" w:pos="1026"/>
              </w:tabs>
              <w:jc w:val="center"/>
              <w:rPr>
                <w:rFonts w:eastAsia="Calibri" w:cs="Arial"/>
              </w:rPr>
            </w:pPr>
            <w:r w:rsidRPr="00AF393F">
              <w:rPr>
                <w:rFonts w:eastAsia="Calibri" w:cs="Arial"/>
              </w:rPr>
              <w:t>-/- 1</w:t>
            </w:r>
            <w:r w:rsidR="00C716EC" w:rsidRPr="00AF393F">
              <w:rPr>
                <w:rFonts w:eastAsia="Calibri" w:cs="Arial"/>
              </w:rPr>
              <w:t>.</w:t>
            </w:r>
            <w:r w:rsidRPr="00AF393F">
              <w:rPr>
                <w:rFonts w:eastAsia="Calibri" w:cs="Arial"/>
              </w:rPr>
              <w:t>429</w:t>
            </w:r>
            <w:r w:rsidR="00C716EC" w:rsidRPr="00AF393F">
              <w:rPr>
                <w:rFonts w:eastAsia="Calibri" w:cs="Arial"/>
              </w:rPr>
              <w:t>,</w:t>
            </w:r>
            <w:r w:rsidRPr="00AF393F">
              <w:rPr>
                <w:rFonts w:eastAsia="Calibri" w:cs="Arial"/>
              </w:rPr>
              <w:t>00</w:t>
            </w:r>
          </w:p>
        </w:tc>
      </w:tr>
      <w:tr w:rsidR="00AF393F" w:rsidRPr="00AF393F" w:rsidTr="001F70C8">
        <w:trPr>
          <w:trHeight w:val="340"/>
        </w:trPr>
        <w:tc>
          <w:tcPr>
            <w:tcW w:w="3085" w:type="dxa"/>
            <w:vAlign w:val="center"/>
          </w:tcPr>
          <w:p w:rsidR="00C716EC" w:rsidRPr="00AF393F" w:rsidRDefault="00C716EC" w:rsidP="00B06F4A">
            <w:pPr>
              <w:tabs>
                <w:tab w:val="left" w:pos="851"/>
              </w:tabs>
              <w:rPr>
                <w:rFonts w:eastAsia="Calibri" w:cs="Arial"/>
              </w:rPr>
            </w:pPr>
            <w:r w:rsidRPr="00AF393F">
              <w:rPr>
                <w:rFonts w:eastAsia="Calibri" w:cs="Arial"/>
              </w:rPr>
              <w:t>Bijzondere baten/lasten</w:t>
            </w:r>
          </w:p>
        </w:tc>
        <w:tc>
          <w:tcPr>
            <w:tcW w:w="1701" w:type="dxa"/>
            <w:tcBorders>
              <w:bottom w:val="single" w:sz="4" w:space="0" w:color="auto"/>
            </w:tcBorders>
            <w:vAlign w:val="center"/>
          </w:tcPr>
          <w:p w:rsidR="00C716EC" w:rsidRPr="00AF393F" w:rsidRDefault="009A64E6" w:rsidP="009A64E6">
            <w:pPr>
              <w:tabs>
                <w:tab w:val="decimal" w:pos="1026"/>
              </w:tabs>
              <w:jc w:val="center"/>
              <w:rPr>
                <w:rFonts w:eastAsia="Calibri" w:cs="Arial"/>
              </w:rPr>
            </w:pPr>
            <w:r w:rsidRPr="00AF393F">
              <w:rPr>
                <w:rFonts w:eastAsia="Calibri" w:cs="Arial"/>
              </w:rPr>
              <w:t>0</w:t>
            </w:r>
            <w:r w:rsidR="00C716EC" w:rsidRPr="00AF393F">
              <w:rPr>
                <w:rFonts w:eastAsia="Calibri" w:cs="Arial"/>
              </w:rPr>
              <w:t>,00</w:t>
            </w:r>
          </w:p>
        </w:tc>
        <w:tc>
          <w:tcPr>
            <w:tcW w:w="1559" w:type="dxa"/>
            <w:tcBorders>
              <w:bottom w:val="single" w:sz="4" w:space="0" w:color="auto"/>
            </w:tcBorders>
            <w:vAlign w:val="center"/>
          </w:tcPr>
          <w:p w:rsidR="00C716EC" w:rsidRPr="00AF393F" w:rsidRDefault="00AF393F" w:rsidP="00AF393F">
            <w:pPr>
              <w:tabs>
                <w:tab w:val="decimal" w:pos="1026"/>
              </w:tabs>
              <w:rPr>
                <w:rFonts w:eastAsia="Calibri" w:cs="Arial"/>
              </w:rPr>
            </w:pPr>
            <w:r w:rsidRPr="00AF393F">
              <w:rPr>
                <w:rFonts w:eastAsia="Calibri" w:cs="Arial"/>
              </w:rPr>
              <w:t xml:space="preserve">  </w:t>
            </w:r>
            <w:r w:rsidR="00FF3A63" w:rsidRPr="00AF393F">
              <w:rPr>
                <w:rFonts w:eastAsia="Calibri" w:cs="Arial"/>
              </w:rPr>
              <w:t>0</w:t>
            </w:r>
            <w:r w:rsidR="00C716EC" w:rsidRPr="00AF393F">
              <w:rPr>
                <w:rFonts w:eastAsia="Calibri" w:cs="Arial"/>
              </w:rPr>
              <w:t>,00</w:t>
            </w:r>
          </w:p>
        </w:tc>
        <w:tc>
          <w:tcPr>
            <w:tcW w:w="1701" w:type="dxa"/>
            <w:tcBorders>
              <w:bottom w:val="single" w:sz="4" w:space="0" w:color="auto"/>
            </w:tcBorders>
            <w:shd w:val="clear" w:color="auto" w:fill="BFBFBF" w:themeFill="background1" w:themeFillShade="BF"/>
            <w:vAlign w:val="center"/>
          </w:tcPr>
          <w:p w:rsidR="00C716EC" w:rsidRPr="00AF393F" w:rsidRDefault="00C716EC" w:rsidP="00B06F4A">
            <w:pPr>
              <w:tabs>
                <w:tab w:val="decimal" w:pos="1026"/>
              </w:tabs>
              <w:jc w:val="center"/>
              <w:rPr>
                <w:rFonts w:eastAsia="Calibri" w:cs="Arial"/>
                <w:i/>
              </w:rPr>
            </w:pPr>
            <w:r w:rsidRPr="00AF393F">
              <w:rPr>
                <w:rFonts w:eastAsia="Calibri" w:cs="Arial"/>
                <w:i/>
              </w:rPr>
              <w:t>0,00</w:t>
            </w:r>
          </w:p>
        </w:tc>
        <w:tc>
          <w:tcPr>
            <w:tcW w:w="1701" w:type="dxa"/>
            <w:tcBorders>
              <w:bottom w:val="single" w:sz="4" w:space="0" w:color="auto"/>
            </w:tcBorders>
            <w:vAlign w:val="center"/>
          </w:tcPr>
          <w:p w:rsidR="00C716EC" w:rsidRPr="00AF393F" w:rsidRDefault="00C716EC" w:rsidP="00C716EC">
            <w:pPr>
              <w:tabs>
                <w:tab w:val="decimal" w:pos="1026"/>
              </w:tabs>
              <w:jc w:val="center"/>
              <w:rPr>
                <w:rFonts w:eastAsia="Calibri" w:cs="Arial"/>
              </w:rPr>
            </w:pPr>
            <w:r w:rsidRPr="00AF393F">
              <w:rPr>
                <w:rFonts w:eastAsia="Calibri" w:cs="Arial"/>
              </w:rPr>
              <w:t>0,00</w:t>
            </w:r>
          </w:p>
        </w:tc>
      </w:tr>
      <w:tr w:rsidR="00AF393F" w:rsidRPr="00AF393F" w:rsidTr="001F70C8">
        <w:trPr>
          <w:trHeight w:val="340"/>
        </w:trPr>
        <w:tc>
          <w:tcPr>
            <w:tcW w:w="3085" w:type="dxa"/>
            <w:vAlign w:val="center"/>
          </w:tcPr>
          <w:p w:rsidR="00C716EC" w:rsidRPr="00AF393F" w:rsidRDefault="00C716EC" w:rsidP="00D76DDD">
            <w:pPr>
              <w:tabs>
                <w:tab w:val="left" w:pos="851"/>
              </w:tabs>
              <w:jc w:val="right"/>
              <w:rPr>
                <w:rFonts w:eastAsia="Calibri" w:cs="Arial"/>
                <w:b/>
                <w:sz w:val="24"/>
                <w:szCs w:val="24"/>
              </w:rPr>
            </w:pPr>
            <w:r w:rsidRPr="00AF393F">
              <w:rPr>
                <w:rFonts w:eastAsia="Calibri" w:cs="Arial"/>
                <w:b/>
                <w:sz w:val="24"/>
                <w:szCs w:val="24"/>
              </w:rPr>
              <w:t>Totaal resultaat</w:t>
            </w:r>
          </w:p>
        </w:tc>
        <w:tc>
          <w:tcPr>
            <w:tcW w:w="1701" w:type="dxa"/>
            <w:tcBorders>
              <w:top w:val="single" w:sz="18" w:space="0" w:color="auto"/>
              <w:bottom w:val="double" w:sz="4" w:space="0" w:color="auto"/>
            </w:tcBorders>
            <w:vAlign w:val="center"/>
          </w:tcPr>
          <w:p w:rsidR="00C716EC" w:rsidRPr="00AF393F" w:rsidRDefault="001F70C8" w:rsidP="001F70C8">
            <w:pPr>
              <w:tabs>
                <w:tab w:val="decimal" w:pos="1026"/>
              </w:tabs>
              <w:jc w:val="center"/>
              <w:rPr>
                <w:rFonts w:eastAsia="Calibri" w:cs="Arial"/>
                <w:b/>
              </w:rPr>
            </w:pPr>
            <w:r w:rsidRPr="00AF393F">
              <w:rPr>
                <w:rFonts w:eastAsia="Calibri" w:cs="Arial"/>
                <w:b/>
              </w:rPr>
              <w:t>4</w:t>
            </w:r>
            <w:r w:rsidR="00C716EC" w:rsidRPr="00AF393F">
              <w:rPr>
                <w:rFonts w:eastAsia="Calibri" w:cs="Arial"/>
                <w:b/>
              </w:rPr>
              <w:t>.</w:t>
            </w:r>
            <w:r w:rsidRPr="00AF393F">
              <w:rPr>
                <w:rFonts w:eastAsia="Calibri" w:cs="Arial"/>
                <w:b/>
              </w:rPr>
              <w:t>907</w:t>
            </w:r>
            <w:r w:rsidR="00C716EC" w:rsidRPr="00AF393F">
              <w:rPr>
                <w:rFonts w:eastAsia="Calibri" w:cs="Arial"/>
                <w:b/>
              </w:rPr>
              <w:t>,</w:t>
            </w:r>
            <w:r w:rsidRPr="00AF393F">
              <w:rPr>
                <w:rFonts w:eastAsia="Calibri" w:cs="Arial"/>
                <w:b/>
              </w:rPr>
              <w:t>85</w:t>
            </w:r>
          </w:p>
        </w:tc>
        <w:tc>
          <w:tcPr>
            <w:tcW w:w="1559" w:type="dxa"/>
            <w:tcBorders>
              <w:top w:val="single" w:sz="18" w:space="0" w:color="auto"/>
              <w:bottom w:val="double" w:sz="4" w:space="0" w:color="auto"/>
            </w:tcBorders>
            <w:vAlign w:val="center"/>
          </w:tcPr>
          <w:p w:rsidR="00C716EC" w:rsidRPr="00AF393F" w:rsidRDefault="00AF393F" w:rsidP="00AF393F">
            <w:pPr>
              <w:tabs>
                <w:tab w:val="decimal" w:pos="1026"/>
              </w:tabs>
              <w:jc w:val="center"/>
              <w:rPr>
                <w:rFonts w:eastAsia="Calibri" w:cs="Arial"/>
                <w:b/>
              </w:rPr>
            </w:pPr>
            <w:r w:rsidRPr="00AF393F">
              <w:rPr>
                <w:rFonts w:eastAsia="Calibri" w:cs="Arial"/>
                <w:b/>
              </w:rPr>
              <w:t>-/- 1</w:t>
            </w:r>
            <w:r w:rsidR="00C716EC" w:rsidRPr="00AF393F">
              <w:rPr>
                <w:rFonts w:eastAsia="Calibri" w:cs="Arial"/>
                <w:b/>
              </w:rPr>
              <w:t>.</w:t>
            </w:r>
            <w:r w:rsidRPr="00AF393F">
              <w:rPr>
                <w:rFonts w:eastAsia="Calibri" w:cs="Arial"/>
                <w:b/>
              </w:rPr>
              <w:t>6</w:t>
            </w:r>
            <w:r w:rsidR="001D3D3A" w:rsidRPr="00AF393F">
              <w:rPr>
                <w:rFonts w:eastAsia="Calibri" w:cs="Arial"/>
                <w:b/>
              </w:rPr>
              <w:t>9</w:t>
            </w:r>
            <w:r w:rsidRPr="00AF393F">
              <w:rPr>
                <w:rFonts w:eastAsia="Calibri" w:cs="Arial"/>
                <w:b/>
              </w:rPr>
              <w:t>0</w:t>
            </w:r>
            <w:r w:rsidR="00C716EC" w:rsidRPr="00AF393F">
              <w:rPr>
                <w:rFonts w:eastAsia="Calibri" w:cs="Arial"/>
                <w:b/>
              </w:rPr>
              <w:t>,</w:t>
            </w:r>
            <w:r w:rsidRPr="00AF393F">
              <w:rPr>
                <w:rFonts w:eastAsia="Calibri" w:cs="Arial"/>
                <w:b/>
              </w:rPr>
              <w:t>58</w:t>
            </w:r>
          </w:p>
        </w:tc>
        <w:tc>
          <w:tcPr>
            <w:tcW w:w="1701" w:type="dxa"/>
            <w:tcBorders>
              <w:top w:val="single" w:sz="18" w:space="0" w:color="auto"/>
              <w:bottom w:val="double" w:sz="4" w:space="0" w:color="auto"/>
            </w:tcBorders>
            <w:shd w:val="clear" w:color="auto" w:fill="BFBFBF" w:themeFill="background1" w:themeFillShade="BF"/>
            <w:vAlign w:val="center"/>
          </w:tcPr>
          <w:p w:rsidR="00C716EC" w:rsidRPr="00AF393F" w:rsidRDefault="001D3D3A" w:rsidP="00AF393F">
            <w:pPr>
              <w:tabs>
                <w:tab w:val="decimal" w:pos="1026"/>
              </w:tabs>
              <w:jc w:val="center"/>
              <w:rPr>
                <w:rFonts w:eastAsia="Calibri" w:cs="Arial"/>
                <w:b/>
                <w:i/>
              </w:rPr>
            </w:pPr>
            <w:r w:rsidRPr="00AF393F">
              <w:rPr>
                <w:rFonts w:eastAsia="Calibri" w:cs="Arial"/>
                <w:b/>
                <w:i/>
              </w:rPr>
              <w:t xml:space="preserve">-/- </w:t>
            </w:r>
            <w:r w:rsidR="00AF393F" w:rsidRPr="00AF393F">
              <w:rPr>
                <w:rFonts w:eastAsia="Calibri" w:cs="Arial"/>
                <w:b/>
                <w:i/>
              </w:rPr>
              <w:t>3</w:t>
            </w:r>
            <w:r w:rsidR="00C716EC" w:rsidRPr="00AF393F">
              <w:rPr>
                <w:rFonts w:eastAsia="Calibri" w:cs="Arial"/>
                <w:b/>
                <w:i/>
              </w:rPr>
              <w:t>.</w:t>
            </w:r>
            <w:r w:rsidRPr="00AF393F">
              <w:rPr>
                <w:rFonts w:eastAsia="Calibri" w:cs="Arial"/>
                <w:b/>
                <w:i/>
              </w:rPr>
              <w:t>2</w:t>
            </w:r>
            <w:r w:rsidR="00AF393F" w:rsidRPr="00AF393F">
              <w:rPr>
                <w:rFonts w:eastAsia="Calibri" w:cs="Arial"/>
                <w:b/>
                <w:i/>
              </w:rPr>
              <w:t>17</w:t>
            </w:r>
            <w:r w:rsidR="00C716EC" w:rsidRPr="00AF393F">
              <w:rPr>
                <w:rFonts w:eastAsia="Calibri" w:cs="Arial"/>
                <w:b/>
                <w:i/>
              </w:rPr>
              <w:t>,</w:t>
            </w:r>
            <w:r w:rsidR="00AF393F" w:rsidRPr="00AF393F">
              <w:rPr>
                <w:rFonts w:eastAsia="Calibri" w:cs="Arial"/>
                <w:b/>
                <w:i/>
              </w:rPr>
              <w:t>27</w:t>
            </w:r>
          </w:p>
        </w:tc>
        <w:tc>
          <w:tcPr>
            <w:tcW w:w="1701" w:type="dxa"/>
            <w:tcBorders>
              <w:top w:val="single" w:sz="18" w:space="0" w:color="auto"/>
              <w:bottom w:val="double" w:sz="4" w:space="0" w:color="auto"/>
            </w:tcBorders>
            <w:vAlign w:val="center"/>
          </w:tcPr>
          <w:p w:rsidR="00C716EC" w:rsidRPr="00AF393F" w:rsidRDefault="00AF393F" w:rsidP="00AF393F">
            <w:pPr>
              <w:tabs>
                <w:tab w:val="decimal" w:pos="1026"/>
              </w:tabs>
              <w:jc w:val="center"/>
              <w:rPr>
                <w:rFonts w:eastAsia="Calibri" w:cs="Arial"/>
                <w:b/>
              </w:rPr>
            </w:pPr>
            <w:r w:rsidRPr="00AF393F">
              <w:rPr>
                <w:rFonts w:eastAsia="Calibri" w:cs="Arial"/>
                <w:b/>
              </w:rPr>
              <w:t>-/- 2</w:t>
            </w:r>
            <w:r w:rsidR="00C716EC" w:rsidRPr="00AF393F">
              <w:rPr>
                <w:rFonts w:eastAsia="Calibri" w:cs="Arial"/>
                <w:b/>
              </w:rPr>
              <w:t>.</w:t>
            </w:r>
            <w:r w:rsidRPr="00AF393F">
              <w:rPr>
                <w:rFonts w:eastAsia="Calibri" w:cs="Arial"/>
                <w:b/>
              </w:rPr>
              <w:t>029</w:t>
            </w:r>
            <w:r w:rsidR="00C716EC" w:rsidRPr="00AF393F">
              <w:rPr>
                <w:rFonts w:eastAsia="Calibri" w:cs="Arial"/>
                <w:b/>
              </w:rPr>
              <w:t>,</w:t>
            </w:r>
            <w:r w:rsidRPr="00AF393F">
              <w:rPr>
                <w:rFonts w:eastAsia="Calibri" w:cs="Arial"/>
                <w:b/>
              </w:rPr>
              <w:t>00</w:t>
            </w:r>
          </w:p>
        </w:tc>
      </w:tr>
    </w:tbl>
    <w:p w:rsidR="00F75187" w:rsidRDefault="00F75187" w:rsidP="00C716EC">
      <w:pPr>
        <w:tabs>
          <w:tab w:val="right" w:pos="3969"/>
          <w:tab w:val="right" w:pos="5954"/>
          <w:tab w:val="right" w:pos="7938"/>
        </w:tabs>
        <w:spacing w:after="0" w:line="240" w:lineRule="auto"/>
        <w:jc w:val="center"/>
        <w:rPr>
          <w:rFonts w:eastAsia="Calibri" w:cs="Arial"/>
          <w:b/>
          <w:sz w:val="24"/>
          <w:szCs w:val="24"/>
          <w:u w:val="single"/>
        </w:rPr>
      </w:pPr>
    </w:p>
    <w:p w:rsidR="00AF393F" w:rsidRPr="00AF393F" w:rsidRDefault="00AF393F" w:rsidP="00C716EC">
      <w:pPr>
        <w:tabs>
          <w:tab w:val="right" w:pos="3969"/>
          <w:tab w:val="right" w:pos="5954"/>
          <w:tab w:val="right" w:pos="7938"/>
        </w:tabs>
        <w:spacing w:after="0" w:line="240" w:lineRule="auto"/>
        <w:jc w:val="center"/>
        <w:rPr>
          <w:rFonts w:eastAsia="Calibri" w:cs="Arial"/>
          <w:b/>
          <w:sz w:val="24"/>
          <w:szCs w:val="24"/>
          <w:u w:val="single"/>
        </w:rPr>
      </w:pPr>
    </w:p>
    <w:p w:rsidR="007B69F4" w:rsidRPr="00AF393F" w:rsidRDefault="00C716EC" w:rsidP="00C716EC">
      <w:pPr>
        <w:tabs>
          <w:tab w:val="right" w:pos="3969"/>
          <w:tab w:val="right" w:pos="5954"/>
          <w:tab w:val="right" w:pos="7938"/>
        </w:tabs>
        <w:spacing w:after="0" w:line="240" w:lineRule="auto"/>
        <w:jc w:val="center"/>
        <w:rPr>
          <w:rFonts w:eastAsia="Calibri" w:cs="Arial"/>
          <w:sz w:val="24"/>
          <w:szCs w:val="24"/>
          <w:u w:val="single"/>
        </w:rPr>
      </w:pPr>
      <w:r w:rsidRPr="00AF393F">
        <w:rPr>
          <w:rFonts w:eastAsia="Calibri" w:cs="Arial"/>
          <w:b/>
          <w:sz w:val="24"/>
          <w:szCs w:val="24"/>
          <w:u w:val="single"/>
        </w:rPr>
        <w:lastRenderedPageBreak/>
        <w:t>TOELICHTING</w:t>
      </w:r>
      <w:r w:rsidR="003A6B20" w:rsidRPr="00AF393F">
        <w:rPr>
          <w:rFonts w:eastAsia="Calibri" w:cs="Arial"/>
          <w:b/>
          <w:sz w:val="24"/>
          <w:szCs w:val="24"/>
          <w:u w:val="single"/>
        </w:rPr>
        <w:t xml:space="preserve"> OP DE STAAT VAN BATEN EN LASTEN</w:t>
      </w:r>
    </w:p>
    <w:p w:rsidR="007B69F4" w:rsidRPr="007249E1" w:rsidRDefault="007B69F4" w:rsidP="007B69F4">
      <w:pPr>
        <w:spacing w:after="0" w:line="240" w:lineRule="auto"/>
        <w:rPr>
          <w:rFonts w:eastAsia="Calibri" w:cs="Arial"/>
          <w:color w:val="FF0000"/>
          <w:sz w:val="16"/>
          <w:szCs w:val="16"/>
        </w:rPr>
      </w:pPr>
    </w:p>
    <w:p w:rsidR="007B69F4" w:rsidRPr="009A66FD" w:rsidRDefault="007B69F4" w:rsidP="00C716EC">
      <w:pPr>
        <w:spacing w:after="0" w:line="240" w:lineRule="auto"/>
        <w:jc w:val="both"/>
        <w:rPr>
          <w:rFonts w:eastAsia="Calibri" w:cs="Arial"/>
          <w:b/>
          <w:sz w:val="24"/>
          <w:szCs w:val="24"/>
        </w:rPr>
      </w:pPr>
      <w:r w:rsidRPr="009A66FD">
        <w:rPr>
          <w:rFonts w:eastAsia="Calibri" w:cs="Arial"/>
          <w:b/>
          <w:sz w:val="24"/>
          <w:szCs w:val="24"/>
        </w:rPr>
        <w:t>Lasten</w:t>
      </w:r>
    </w:p>
    <w:p w:rsidR="0045416C" w:rsidRPr="009A66FD" w:rsidRDefault="0045416C" w:rsidP="002F6A10">
      <w:pPr>
        <w:pStyle w:val="Lijstalinea"/>
        <w:numPr>
          <w:ilvl w:val="0"/>
          <w:numId w:val="6"/>
        </w:numPr>
        <w:spacing w:after="0" w:line="240" w:lineRule="auto"/>
        <w:ind w:left="142" w:hanging="284"/>
        <w:jc w:val="both"/>
        <w:rPr>
          <w:rFonts w:eastAsia="Calibri" w:cs="Arial"/>
        </w:rPr>
      </w:pPr>
      <w:r w:rsidRPr="009A66FD">
        <w:rPr>
          <w:rFonts w:eastAsia="Calibri" w:cs="Arial"/>
        </w:rPr>
        <w:t>Conclusies ten opzichte van eerdere jaren is, gelet op de korte bestaansgeschiedenis van de ZCR, nog niet mogelijk. Wel zijn op sommige terreinen afwijkingen te zien, die onderstaand worden toegelicht.</w:t>
      </w:r>
    </w:p>
    <w:p w:rsidR="00990E28" w:rsidRPr="009A66FD" w:rsidRDefault="00990E28" w:rsidP="002F6A10">
      <w:pPr>
        <w:pStyle w:val="Lijstalinea"/>
        <w:numPr>
          <w:ilvl w:val="0"/>
          <w:numId w:val="6"/>
        </w:numPr>
        <w:spacing w:after="0" w:line="240" w:lineRule="auto"/>
        <w:ind w:left="142" w:hanging="284"/>
        <w:jc w:val="both"/>
        <w:rPr>
          <w:rFonts w:eastAsia="Calibri" w:cs="Arial"/>
        </w:rPr>
      </w:pPr>
      <w:r w:rsidRPr="009A66FD">
        <w:rPr>
          <w:rFonts w:eastAsia="Calibri" w:cs="Arial"/>
        </w:rPr>
        <w:t>In 201</w:t>
      </w:r>
      <w:r w:rsidR="00227954" w:rsidRPr="009A66FD">
        <w:rPr>
          <w:rFonts w:eastAsia="Calibri" w:cs="Arial"/>
        </w:rPr>
        <w:t>6</w:t>
      </w:r>
      <w:r w:rsidRPr="009A66FD">
        <w:rPr>
          <w:rFonts w:eastAsia="Calibri" w:cs="Arial"/>
        </w:rPr>
        <w:t xml:space="preserve"> </w:t>
      </w:r>
      <w:r w:rsidR="00AF393F" w:rsidRPr="009A66FD">
        <w:rPr>
          <w:rFonts w:eastAsia="Calibri" w:cs="Arial"/>
        </w:rPr>
        <w:t>is een bedrag van € 981,00 aan vennootschapsbelasting over 2015 betaald. Bovendien werd een bedrag van € 578,51 aan notariskosten betaald voor de wijziging van de rechtsvorm.</w:t>
      </w:r>
      <w:r w:rsidR="00227954" w:rsidRPr="009A66FD">
        <w:rPr>
          <w:rFonts w:eastAsia="Calibri" w:cs="Arial"/>
        </w:rPr>
        <w:t xml:space="preserve"> </w:t>
      </w:r>
    </w:p>
    <w:p w:rsidR="0045416C" w:rsidRPr="009A66FD" w:rsidRDefault="0045416C" w:rsidP="002F6A10">
      <w:pPr>
        <w:pStyle w:val="Lijstalinea"/>
        <w:numPr>
          <w:ilvl w:val="0"/>
          <w:numId w:val="6"/>
        </w:numPr>
        <w:spacing w:after="0" w:line="240" w:lineRule="auto"/>
        <w:ind w:left="142" w:hanging="284"/>
        <w:jc w:val="both"/>
        <w:rPr>
          <w:rFonts w:eastAsia="Calibri" w:cs="Arial"/>
        </w:rPr>
      </w:pPr>
      <w:r w:rsidRPr="009A66FD">
        <w:rPr>
          <w:rFonts w:eastAsia="Calibri" w:cs="Arial"/>
        </w:rPr>
        <w:t>De afschrijving heeft betrekking op de kantoorinrichting die in 2015 is aangeschaft.</w:t>
      </w:r>
    </w:p>
    <w:p w:rsidR="007B69F4" w:rsidRPr="009A66FD" w:rsidRDefault="007B69F4" w:rsidP="0045416C">
      <w:pPr>
        <w:pStyle w:val="Lijstalinea"/>
        <w:spacing w:after="0" w:line="240" w:lineRule="auto"/>
        <w:ind w:left="142"/>
        <w:jc w:val="both"/>
        <w:rPr>
          <w:rFonts w:eastAsia="Calibri" w:cs="Arial"/>
        </w:rPr>
      </w:pPr>
    </w:p>
    <w:p w:rsidR="00D76DDD" w:rsidRPr="009A66FD" w:rsidRDefault="00D76DDD" w:rsidP="00C716EC">
      <w:pPr>
        <w:spacing w:after="0" w:line="240" w:lineRule="auto"/>
        <w:jc w:val="both"/>
        <w:rPr>
          <w:rFonts w:eastAsia="Calibri" w:cs="Arial"/>
        </w:rPr>
      </w:pPr>
    </w:p>
    <w:p w:rsidR="007B69F4" w:rsidRPr="009A66FD" w:rsidRDefault="007B69F4" w:rsidP="00C716EC">
      <w:pPr>
        <w:spacing w:after="0" w:line="240" w:lineRule="auto"/>
        <w:jc w:val="both"/>
        <w:rPr>
          <w:rFonts w:eastAsia="Calibri" w:cs="Arial"/>
          <w:b/>
          <w:sz w:val="24"/>
          <w:szCs w:val="24"/>
        </w:rPr>
      </w:pPr>
      <w:r w:rsidRPr="009A66FD">
        <w:rPr>
          <w:rFonts w:eastAsia="Calibri" w:cs="Arial"/>
          <w:b/>
          <w:sz w:val="24"/>
          <w:szCs w:val="24"/>
        </w:rPr>
        <w:t>Baten</w:t>
      </w:r>
    </w:p>
    <w:p w:rsidR="0045416C" w:rsidRPr="009A66FD" w:rsidRDefault="0045416C" w:rsidP="00A20601">
      <w:pPr>
        <w:pStyle w:val="Lijstalinea"/>
        <w:numPr>
          <w:ilvl w:val="0"/>
          <w:numId w:val="6"/>
        </w:numPr>
        <w:spacing w:after="0" w:line="240" w:lineRule="auto"/>
        <w:ind w:left="142" w:hanging="284"/>
        <w:jc w:val="both"/>
        <w:rPr>
          <w:rFonts w:eastAsia="Calibri" w:cs="Arial"/>
        </w:rPr>
      </w:pPr>
      <w:r w:rsidRPr="009A66FD">
        <w:rPr>
          <w:rFonts w:eastAsia="Calibri" w:cs="Arial"/>
        </w:rPr>
        <w:t>In 2015 werden de contributies over 2015 en 201</w:t>
      </w:r>
      <w:r w:rsidR="00EC6F39">
        <w:rPr>
          <w:rFonts w:eastAsia="Calibri" w:cs="Arial"/>
        </w:rPr>
        <w:t>6</w:t>
      </w:r>
      <w:r w:rsidRPr="009A66FD">
        <w:rPr>
          <w:rFonts w:eastAsia="Calibri" w:cs="Arial"/>
        </w:rPr>
        <w:t xml:space="preserve"> geïnd. De in 2016 ontvangen contributies he</w:t>
      </w:r>
      <w:r w:rsidR="00EC6F39">
        <w:rPr>
          <w:rFonts w:eastAsia="Calibri" w:cs="Arial"/>
        </w:rPr>
        <w:t>bben betrekking op nieuwe leden evenals de ontvangen inschrijfgelden.</w:t>
      </w:r>
    </w:p>
    <w:p w:rsidR="00A20601" w:rsidRPr="009A66FD" w:rsidRDefault="007B69F4" w:rsidP="00A20601">
      <w:pPr>
        <w:pStyle w:val="Lijstalinea"/>
        <w:numPr>
          <w:ilvl w:val="0"/>
          <w:numId w:val="6"/>
        </w:numPr>
        <w:spacing w:after="0" w:line="240" w:lineRule="auto"/>
        <w:ind w:left="142" w:hanging="284"/>
        <w:jc w:val="both"/>
        <w:rPr>
          <w:rFonts w:eastAsia="Calibri" w:cs="Arial"/>
        </w:rPr>
      </w:pPr>
      <w:r w:rsidRPr="009A66FD">
        <w:rPr>
          <w:rFonts w:eastAsia="Calibri" w:cs="Arial"/>
        </w:rPr>
        <w:t xml:space="preserve">De </w:t>
      </w:r>
      <w:r w:rsidR="0045416C" w:rsidRPr="009A66FD">
        <w:rPr>
          <w:rFonts w:eastAsia="Calibri" w:cs="Arial"/>
        </w:rPr>
        <w:t xml:space="preserve">gift in 2016 heeft betrekking op een bijdrage van het Vrouwennetwerk. Ook werd in 2016 meegedaan aan de actie “Hart voor Elkaar” van de Rabobank. De opbrengst hiervan is </w:t>
      </w:r>
      <w:r w:rsidR="00EC6F39">
        <w:rPr>
          <w:rFonts w:eastAsia="Calibri" w:cs="Arial"/>
        </w:rPr>
        <w:t xml:space="preserve">echter </w:t>
      </w:r>
      <w:r w:rsidR="0045416C" w:rsidRPr="009A66FD">
        <w:rPr>
          <w:rFonts w:eastAsia="Calibri" w:cs="Arial"/>
        </w:rPr>
        <w:t>pas in 2017 ontvangen en verantwoord.</w:t>
      </w:r>
    </w:p>
    <w:p w:rsidR="00A20601" w:rsidRPr="009A66FD" w:rsidRDefault="00A20601" w:rsidP="0045416C">
      <w:pPr>
        <w:spacing w:after="0" w:line="240" w:lineRule="auto"/>
        <w:jc w:val="both"/>
        <w:rPr>
          <w:rFonts w:eastAsia="Calibri" w:cs="Arial"/>
          <w:sz w:val="16"/>
          <w:szCs w:val="16"/>
        </w:rPr>
      </w:pPr>
    </w:p>
    <w:p w:rsidR="007B69F4" w:rsidRPr="009A66FD" w:rsidRDefault="0045416C" w:rsidP="00C716EC">
      <w:pPr>
        <w:spacing w:after="0" w:line="240" w:lineRule="auto"/>
        <w:jc w:val="both"/>
        <w:rPr>
          <w:rFonts w:eastAsia="Calibri" w:cs="Arial"/>
        </w:rPr>
      </w:pPr>
      <w:r w:rsidRPr="009A66FD">
        <w:rPr>
          <w:rFonts w:eastAsia="Calibri" w:cs="Arial"/>
        </w:rPr>
        <w:t>Noch in 2015, noch in 2016 werden b</w:t>
      </w:r>
      <w:r w:rsidR="007B69F4" w:rsidRPr="009A66FD">
        <w:rPr>
          <w:rFonts w:eastAsia="Calibri" w:cs="Arial"/>
        </w:rPr>
        <w:t xml:space="preserve">ijzondere Baten en Lasten </w:t>
      </w:r>
      <w:r w:rsidRPr="009A66FD">
        <w:rPr>
          <w:rFonts w:eastAsia="Calibri" w:cs="Arial"/>
        </w:rPr>
        <w:t>ontvangen of betaald.</w:t>
      </w:r>
    </w:p>
    <w:p w:rsidR="007B69F4" w:rsidRPr="009A66FD" w:rsidRDefault="007B69F4" w:rsidP="007B69F4">
      <w:pPr>
        <w:spacing w:after="0" w:line="240" w:lineRule="auto"/>
        <w:rPr>
          <w:rFonts w:eastAsia="Calibri" w:cs="Arial"/>
          <w:sz w:val="16"/>
          <w:szCs w:val="16"/>
        </w:rPr>
      </w:pPr>
    </w:p>
    <w:p w:rsidR="0045416C" w:rsidRPr="009A66FD" w:rsidRDefault="0045416C" w:rsidP="007B69F4">
      <w:pPr>
        <w:spacing w:after="0" w:line="240" w:lineRule="auto"/>
        <w:rPr>
          <w:rFonts w:eastAsia="Calibri" w:cs="Arial"/>
          <w:sz w:val="16"/>
          <w:szCs w:val="16"/>
        </w:rPr>
      </w:pPr>
    </w:p>
    <w:p w:rsidR="007B69F4" w:rsidRPr="009A66FD" w:rsidRDefault="007B69F4" w:rsidP="001143AC">
      <w:pPr>
        <w:spacing w:after="0" w:line="240" w:lineRule="auto"/>
        <w:jc w:val="center"/>
        <w:rPr>
          <w:rFonts w:eastAsia="Calibri" w:cs="Arial"/>
          <w:b/>
          <w:sz w:val="24"/>
          <w:szCs w:val="24"/>
          <w:u w:val="single"/>
        </w:rPr>
      </w:pPr>
      <w:r w:rsidRPr="009A66FD">
        <w:rPr>
          <w:rFonts w:eastAsia="Calibri" w:cs="Arial"/>
          <w:b/>
          <w:sz w:val="24"/>
          <w:szCs w:val="24"/>
          <w:u w:val="single"/>
        </w:rPr>
        <w:t>B</w:t>
      </w:r>
      <w:r w:rsidR="001143AC" w:rsidRPr="009A66FD">
        <w:rPr>
          <w:rFonts w:eastAsia="Calibri" w:cs="Arial"/>
          <w:b/>
          <w:sz w:val="24"/>
          <w:szCs w:val="24"/>
          <w:u w:val="single"/>
        </w:rPr>
        <w:t>ALANS</w:t>
      </w:r>
    </w:p>
    <w:p w:rsidR="001143AC" w:rsidRPr="009A66FD" w:rsidRDefault="001143AC" w:rsidP="001143AC">
      <w:pPr>
        <w:spacing w:after="0" w:line="240" w:lineRule="auto"/>
        <w:jc w:val="center"/>
        <w:rPr>
          <w:rFonts w:eastAsia="Calibri" w:cs="Arial"/>
          <w:sz w:val="16"/>
          <w:szCs w:val="16"/>
          <w:u w:val="single"/>
        </w:rPr>
      </w:pPr>
    </w:p>
    <w:tbl>
      <w:tblPr>
        <w:tblStyle w:val="Tabelraster"/>
        <w:tblW w:w="0" w:type="auto"/>
        <w:jc w:val="center"/>
        <w:tblLook w:val="04A0"/>
      </w:tblPr>
      <w:tblGrid>
        <w:gridCol w:w="3969"/>
        <w:gridCol w:w="1701"/>
        <w:gridCol w:w="1701"/>
      </w:tblGrid>
      <w:tr w:rsidR="009A66FD" w:rsidRPr="009A66FD" w:rsidTr="009A66FD">
        <w:trPr>
          <w:trHeight w:val="340"/>
          <w:jc w:val="center"/>
        </w:trPr>
        <w:tc>
          <w:tcPr>
            <w:tcW w:w="3969" w:type="dxa"/>
            <w:tcBorders>
              <w:top w:val="double" w:sz="4" w:space="0" w:color="auto"/>
              <w:left w:val="double" w:sz="4" w:space="0" w:color="auto"/>
              <w:bottom w:val="double" w:sz="4" w:space="0" w:color="auto"/>
              <w:right w:val="double" w:sz="4" w:space="0" w:color="auto"/>
            </w:tcBorders>
            <w:shd w:val="pct12" w:color="auto" w:fill="auto"/>
            <w:vAlign w:val="center"/>
          </w:tcPr>
          <w:p w:rsidR="009A66FD" w:rsidRPr="009A66FD" w:rsidRDefault="009A66FD" w:rsidP="007B69F4">
            <w:pPr>
              <w:tabs>
                <w:tab w:val="right" w:pos="3969"/>
                <w:tab w:val="right" w:pos="6237"/>
              </w:tabs>
              <w:rPr>
                <w:rFonts w:eastAsia="Calibri" w:cs="Arial"/>
              </w:rPr>
            </w:pPr>
          </w:p>
        </w:tc>
        <w:tc>
          <w:tcPr>
            <w:tcW w:w="1701" w:type="dxa"/>
            <w:tcBorders>
              <w:top w:val="double" w:sz="4" w:space="0" w:color="auto"/>
              <w:left w:val="double" w:sz="4" w:space="0" w:color="auto"/>
              <w:bottom w:val="double" w:sz="4" w:space="0" w:color="auto"/>
              <w:right w:val="double" w:sz="4" w:space="0" w:color="auto"/>
            </w:tcBorders>
            <w:shd w:val="pct12" w:color="auto" w:fill="auto"/>
            <w:vAlign w:val="center"/>
          </w:tcPr>
          <w:p w:rsidR="009A66FD" w:rsidRPr="009A66FD" w:rsidRDefault="009A66FD" w:rsidP="001F70C8">
            <w:pPr>
              <w:tabs>
                <w:tab w:val="right" w:pos="3969"/>
                <w:tab w:val="right" w:pos="6237"/>
              </w:tabs>
              <w:jc w:val="center"/>
              <w:rPr>
                <w:rFonts w:eastAsia="Calibri" w:cs="Arial"/>
                <w:b/>
              </w:rPr>
            </w:pPr>
            <w:r w:rsidRPr="009A66FD">
              <w:rPr>
                <w:rFonts w:eastAsia="Calibri" w:cs="Arial"/>
                <w:b/>
              </w:rPr>
              <w:t>31-12-2015</w:t>
            </w:r>
          </w:p>
        </w:tc>
        <w:tc>
          <w:tcPr>
            <w:tcW w:w="1701" w:type="dxa"/>
            <w:tcBorders>
              <w:top w:val="double" w:sz="4" w:space="0" w:color="auto"/>
              <w:left w:val="double" w:sz="4" w:space="0" w:color="auto"/>
              <w:bottom w:val="double" w:sz="4" w:space="0" w:color="auto"/>
              <w:right w:val="double" w:sz="4" w:space="0" w:color="auto"/>
            </w:tcBorders>
            <w:shd w:val="pct12" w:color="auto" w:fill="auto"/>
            <w:vAlign w:val="center"/>
          </w:tcPr>
          <w:p w:rsidR="009A66FD" w:rsidRPr="009A66FD" w:rsidRDefault="009A66FD" w:rsidP="001F70C8">
            <w:pPr>
              <w:tabs>
                <w:tab w:val="right" w:pos="3969"/>
                <w:tab w:val="right" w:pos="6237"/>
              </w:tabs>
              <w:jc w:val="center"/>
              <w:rPr>
                <w:rFonts w:eastAsia="Calibri" w:cs="Arial"/>
                <w:b/>
              </w:rPr>
            </w:pPr>
            <w:r w:rsidRPr="009A66FD">
              <w:rPr>
                <w:rFonts w:eastAsia="Calibri" w:cs="Arial"/>
                <w:b/>
              </w:rPr>
              <w:t>31-12-2016</w:t>
            </w:r>
          </w:p>
        </w:tc>
      </w:tr>
      <w:tr w:rsidR="009A66FD" w:rsidRPr="009A66FD" w:rsidTr="009A66FD">
        <w:trPr>
          <w:trHeight w:val="340"/>
          <w:jc w:val="center"/>
        </w:trPr>
        <w:tc>
          <w:tcPr>
            <w:tcW w:w="3969" w:type="dxa"/>
            <w:tcBorders>
              <w:top w:val="double" w:sz="4" w:space="0" w:color="auto"/>
            </w:tcBorders>
            <w:vAlign w:val="center"/>
          </w:tcPr>
          <w:p w:rsidR="009A66FD" w:rsidRPr="009A66FD" w:rsidRDefault="009A66FD" w:rsidP="00D63793">
            <w:pPr>
              <w:tabs>
                <w:tab w:val="left" w:pos="851"/>
                <w:tab w:val="right" w:pos="3969"/>
                <w:tab w:val="right" w:pos="6237"/>
              </w:tabs>
              <w:rPr>
                <w:rFonts w:eastAsia="Calibri" w:cs="Arial"/>
              </w:rPr>
            </w:pPr>
            <w:r w:rsidRPr="009A66FD">
              <w:rPr>
                <w:rFonts w:eastAsia="Calibri" w:cs="Arial"/>
                <w:b/>
                <w:sz w:val="24"/>
                <w:szCs w:val="24"/>
              </w:rPr>
              <w:t>Activa -</w:t>
            </w:r>
            <w:r w:rsidRPr="009A66FD">
              <w:rPr>
                <w:rFonts w:eastAsia="Calibri" w:cs="Arial"/>
                <w:b/>
                <w:sz w:val="24"/>
                <w:szCs w:val="24"/>
              </w:rPr>
              <w:tab/>
            </w:r>
            <w:r w:rsidRPr="009A66FD">
              <w:rPr>
                <w:rFonts w:eastAsia="Calibri" w:cs="Arial"/>
              </w:rPr>
              <w:t>Gebouwen</w:t>
            </w:r>
            <w:r w:rsidRPr="009A66FD">
              <w:rPr>
                <w:rFonts w:eastAsia="Calibri" w:cs="Arial"/>
                <w:b/>
                <w:sz w:val="24"/>
                <w:szCs w:val="24"/>
              </w:rPr>
              <w:t xml:space="preserve"> </w:t>
            </w:r>
          </w:p>
        </w:tc>
        <w:tc>
          <w:tcPr>
            <w:tcW w:w="1701" w:type="dxa"/>
            <w:tcBorders>
              <w:top w:val="double" w:sz="4"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0,00</w:t>
            </w:r>
          </w:p>
        </w:tc>
        <w:tc>
          <w:tcPr>
            <w:tcW w:w="1701" w:type="dxa"/>
            <w:tcBorders>
              <w:top w:val="double" w:sz="4"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0,00</w:t>
            </w:r>
          </w:p>
        </w:tc>
      </w:tr>
      <w:tr w:rsidR="009A66FD" w:rsidRPr="009A66FD" w:rsidTr="009A66FD">
        <w:trPr>
          <w:trHeight w:val="340"/>
          <w:jc w:val="center"/>
        </w:trPr>
        <w:tc>
          <w:tcPr>
            <w:tcW w:w="3969" w:type="dxa"/>
            <w:vAlign w:val="center"/>
          </w:tcPr>
          <w:p w:rsidR="009A66FD" w:rsidRPr="009A66FD" w:rsidRDefault="009A66FD" w:rsidP="00D63793">
            <w:pPr>
              <w:tabs>
                <w:tab w:val="left" w:pos="855"/>
                <w:tab w:val="right" w:pos="3969"/>
                <w:tab w:val="right" w:pos="6237"/>
              </w:tabs>
              <w:rPr>
                <w:rFonts w:eastAsia="Calibri" w:cs="Arial"/>
              </w:rPr>
            </w:pPr>
            <w:r w:rsidRPr="009A66FD">
              <w:rPr>
                <w:rFonts w:eastAsia="Calibri" w:cs="Arial"/>
              </w:rPr>
              <w:tab/>
              <w:t>Inventaris</w:t>
            </w:r>
          </w:p>
        </w:tc>
        <w:tc>
          <w:tcPr>
            <w:tcW w:w="1701" w:type="dxa"/>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438,00</w:t>
            </w:r>
          </w:p>
        </w:tc>
        <w:tc>
          <w:tcPr>
            <w:tcW w:w="1701" w:type="dxa"/>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337,44</w:t>
            </w:r>
          </w:p>
        </w:tc>
      </w:tr>
      <w:tr w:rsidR="009A66FD" w:rsidRPr="009A66FD" w:rsidTr="009A66FD">
        <w:trPr>
          <w:trHeight w:val="340"/>
          <w:jc w:val="center"/>
        </w:trPr>
        <w:tc>
          <w:tcPr>
            <w:tcW w:w="3969" w:type="dxa"/>
            <w:vAlign w:val="center"/>
          </w:tcPr>
          <w:p w:rsidR="009A66FD" w:rsidRPr="009A66FD" w:rsidRDefault="009A66FD" w:rsidP="00D63793">
            <w:pPr>
              <w:tabs>
                <w:tab w:val="left" w:pos="855"/>
                <w:tab w:val="right" w:pos="3969"/>
                <w:tab w:val="right" w:pos="6237"/>
              </w:tabs>
              <w:rPr>
                <w:rFonts w:eastAsia="Calibri" w:cs="Arial"/>
              </w:rPr>
            </w:pPr>
            <w:r w:rsidRPr="009A66FD">
              <w:rPr>
                <w:rFonts w:eastAsia="Calibri" w:cs="Arial"/>
              </w:rPr>
              <w:tab/>
              <w:t>Vorderingen</w:t>
            </w:r>
          </w:p>
        </w:tc>
        <w:tc>
          <w:tcPr>
            <w:tcW w:w="1701" w:type="dxa"/>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412,22</w:t>
            </w:r>
          </w:p>
        </w:tc>
        <w:tc>
          <w:tcPr>
            <w:tcW w:w="1701" w:type="dxa"/>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179,00</w:t>
            </w:r>
          </w:p>
        </w:tc>
      </w:tr>
      <w:tr w:rsidR="009A66FD" w:rsidRPr="009A66FD" w:rsidTr="009A66FD">
        <w:trPr>
          <w:trHeight w:val="340"/>
          <w:jc w:val="center"/>
        </w:trPr>
        <w:tc>
          <w:tcPr>
            <w:tcW w:w="3969" w:type="dxa"/>
            <w:vAlign w:val="center"/>
          </w:tcPr>
          <w:p w:rsidR="009A66FD" w:rsidRPr="009A66FD" w:rsidRDefault="009A66FD" w:rsidP="00D63793">
            <w:pPr>
              <w:tabs>
                <w:tab w:val="left" w:pos="855"/>
                <w:tab w:val="right" w:pos="3969"/>
                <w:tab w:val="right" w:pos="6237"/>
              </w:tabs>
              <w:rPr>
                <w:rFonts w:eastAsia="Calibri" w:cs="Arial"/>
              </w:rPr>
            </w:pPr>
            <w:r w:rsidRPr="009A66FD">
              <w:rPr>
                <w:rFonts w:eastAsia="Calibri" w:cs="Arial"/>
              </w:rPr>
              <w:tab/>
              <w:t>Overlopende activa</w:t>
            </w:r>
          </w:p>
        </w:tc>
        <w:tc>
          <w:tcPr>
            <w:tcW w:w="1701" w:type="dxa"/>
            <w:tcBorders>
              <w:bottom w:val="single" w:sz="4"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114,00</w:t>
            </w:r>
          </w:p>
        </w:tc>
        <w:tc>
          <w:tcPr>
            <w:tcW w:w="1701" w:type="dxa"/>
            <w:tcBorders>
              <w:bottom w:val="single" w:sz="4"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114,00</w:t>
            </w:r>
          </w:p>
        </w:tc>
      </w:tr>
      <w:tr w:rsidR="009A66FD" w:rsidRPr="009A66FD" w:rsidTr="009A66FD">
        <w:trPr>
          <w:trHeight w:val="340"/>
          <w:jc w:val="center"/>
        </w:trPr>
        <w:tc>
          <w:tcPr>
            <w:tcW w:w="3969" w:type="dxa"/>
            <w:vAlign w:val="center"/>
          </w:tcPr>
          <w:p w:rsidR="009A66FD" w:rsidRPr="009A66FD" w:rsidRDefault="009A66FD" w:rsidP="00D63793">
            <w:pPr>
              <w:tabs>
                <w:tab w:val="left" w:pos="855"/>
                <w:tab w:val="right" w:pos="3969"/>
                <w:tab w:val="right" w:pos="6237"/>
              </w:tabs>
              <w:rPr>
                <w:rFonts w:eastAsia="Calibri" w:cs="Arial"/>
              </w:rPr>
            </w:pPr>
            <w:r w:rsidRPr="009A66FD">
              <w:rPr>
                <w:rFonts w:eastAsia="Calibri" w:cs="Arial"/>
              </w:rPr>
              <w:tab/>
              <w:t>Liquide middelen</w:t>
            </w:r>
          </w:p>
        </w:tc>
        <w:tc>
          <w:tcPr>
            <w:tcW w:w="1701" w:type="dxa"/>
            <w:tcBorders>
              <w:bottom w:val="single" w:sz="18"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4.179,63</w:t>
            </w:r>
          </w:p>
        </w:tc>
        <w:tc>
          <w:tcPr>
            <w:tcW w:w="1701" w:type="dxa"/>
            <w:tcBorders>
              <w:bottom w:val="single" w:sz="18"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2.586,83</w:t>
            </w:r>
          </w:p>
        </w:tc>
      </w:tr>
      <w:tr w:rsidR="009A66FD" w:rsidRPr="009A66FD" w:rsidTr="009A66FD">
        <w:trPr>
          <w:trHeight w:val="340"/>
          <w:jc w:val="center"/>
        </w:trPr>
        <w:tc>
          <w:tcPr>
            <w:tcW w:w="3969" w:type="dxa"/>
            <w:vAlign w:val="center"/>
          </w:tcPr>
          <w:p w:rsidR="009A66FD" w:rsidRPr="009A66FD" w:rsidRDefault="009A66FD" w:rsidP="00D63793">
            <w:pPr>
              <w:tabs>
                <w:tab w:val="left" w:pos="855"/>
                <w:tab w:val="right" w:pos="3969"/>
                <w:tab w:val="right" w:pos="6237"/>
              </w:tabs>
              <w:jc w:val="right"/>
              <w:rPr>
                <w:rFonts w:eastAsia="Calibri" w:cs="Arial"/>
                <w:b/>
                <w:sz w:val="24"/>
                <w:szCs w:val="24"/>
              </w:rPr>
            </w:pPr>
            <w:r w:rsidRPr="009A66FD">
              <w:rPr>
                <w:rFonts w:eastAsia="Calibri" w:cs="Arial"/>
                <w:b/>
                <w:sz w:val="24"/>
                <w:szCs w:val="24"/>
              </w:rPr>
              <w:t>Totaal activa</w:t>
            </w:r>
          </w:p>
        </w:tc>
        <w:tc>
          <w:tcPr>
            <w:tcW w:w="1701" w:type="dxa"/>
            <w:tcBorders>
              <w:top w:val="single" w:sz="18" w:space="0" w:color="auto"/>
              <w:bottom w:val="double" w:sz="4"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5.143,85</w:t>
            </w:r>
          </w:p>
        </w:tc>
        <w:tc>
          <w:tcPr>
            <w:tcW w:w="1701" w:type="dxa"/>
            <w:tcBorders>
              <w:top w:val="single" w:sz="18" w:space="0" w:color="auto"/>
              <w:bottom w:val="double" w:sz="4"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3.217,27</w:t>
            </w:r>
          </w:p>
        </w:tc>
      </w:tr>
    </w:tbl>
    <w:p w:rsidR="00D76DDD" w:rsidRPr="009A66FD" w:rsidRDefault="00D76DDD" w:rsidP="007B69F4">
      <w:pPr>
        <w:tabs>
          <w:tab w:val="right" w:pos="3969"/>
          <w:tab w:val="right" w:pos="6237"/>
        </w:tabs>
        <w:spacing w:after="0" w:line="240" w:lineRule="auto"/>
        <w:rPr>
          <w:rFonts w:eastAsia="Calibri" w:cs="Arial"/>
        </w:rPr>
      </w:pPr>
    </w:p>
    <w:tbl>
      <w:tblPr>
        <w:tblStyle w:val="Tabelraster"/>
        <w:tblW w:w="0" w:type="auto"/>
        <w:jc w:val="center"/>
        <w:tblLook w:val="04A0"/>
      </w:tblPr>
      <w:tblGrid>
        <w:gridCol w:w="3969"/>
        <w:gridCol w:w="1701"/>
        <w:gridCol w:w="1701"/>
      </w:tblGrid>
      <w:tr w:rsidR="009A66FD" w:rsidRPr="009A66FD" w:rsidTr="009A66FD">
        <w:trPr>
          <w:trHeight w:val="340"/>
          <w:jc w:val="center"/>
        </w:trPr>
        <w:tc>
          <w:tcPr>
            <w:tcW w:w="3969" w:type="dxa"/>
            <w:tcBorders>
              <w:top w:val="double" w:sz="4" w:space="0" w:color="auto"/>
            </w:tcBorders>
            <w:vAlign w:val="center"/>
          </w:tcPr>
          <w:p w:rsidR="009A66FD" w:rsidRPr="009A66FD" w:rsidRDefault="009A66FD" w:rsidP="0045416C">
            <w:pPr>
              <w:tabs>
                <w:tab w:val="left" w:pos="851"/>
                <w:tab w:val="right" w:pos="3969"/>
                <w:tab w:val="right" w:pos="6237"/>
              </w:tabs>
              <w:rPr>
                <w:rFonts w:eastAsia="Calibri" w:cs="Arial"/>
              </w:rPr>
            </w:pPr>
            <w:r w:rsidRPr="009A66FD">
              <w:rPr>
                <w:rFonts w:eastAsia="Calibri" w:cs="Arial"/>
                <w:b/>
                <w:sz w:val="24"/>
                <w:szCs w:val="24"/>
              </w:rPr>
              <w:t>Passiva-</w:t>
            </w:r>
            <w:r w:rsidRPr="009A66FD">
              <w:rPr>
                <w:rFonts w:eastAsia="Calibri" w:cs="Arial"/>
                <w:b/>
                <w:sz w:val="24"/>
                <w:szCs w:val="24"/>
              </w:rPr>
              <w:tab/>
            </w:r>
            <w:r w:rsidRPr="009A66FD">
              <w:rPr>
                <w:rFonts w:eastAsia="Calibri" w:cs="Arial"/>
              </w:rPr>
              <w:t>Algemene Reserve</w:t>
            </w:r>
            <w:r w:rsidRPr="009A66FD">
              <w:rPr>
                <w:rFonts w:eastAsia="Calibri" w:cs="Arial"/>
                <w:b/>
                <w:sz w:val="24"/>
                <w:szCs w:val="24"/>
              </w:rPr>
              <w:t xml:space="preserve"> </w:t>
            </w:r>
          </w:p>
        </w:tc>
        <w:tc>
          <w:tcPr>
            <w:tcW w:w="1701" w:type="dxa"/>
            <w:tcBorders>
              <w:top w:val="double" w:sz="4"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4.907,85</w:t>
            </w:r>
          </w:p>
        </w:tc>
        <w:tc>
          <w:tcPr>
            <w:tcW w:w="1701" w:type="dxa"/>
            <w:tcBorders>
              <w:top w:val="double" w:sz="4"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3.217,27</w:t>
            </w:r>
          </w:p>
        </w:tc>
      </w:tr>
      <w:tr w:rsidR="009A66FD" w:rsidRPr="009A66FD" w:rsidTr="009A66FD">
        <w:trPr>
          <w:trHeight w:val="340"/>
          <w:jc w:val="center"/>
        </w:trPr>
        <w:tc>
          <w:tcPr>
            <w:tcW w:w="3969" w:type="dxa"/>
            <w:vAlign w:val="center"/>
          </w:tcPr>
          <w:p w:rsidR="009A66FD" w:rsidRPr="009A66FD" w:rsidRDefault="009A66FD" w:rsidP="00FE165F">
            <w:pPr>
              <w:tabs>
                <w:tab w:val="left" w:pos="855"/>
                <w:tab w:val="right" w:pos="3969"/>
                <w:tab w:val="right" w:pos="6237"/>
              </w:tabs>
              <w:rPr>
                <w:rFonts w:eastAsia="Calibri" w:cs="Arial"/>
              </w:rPr>
            </w:pPr>
            <w:r w:rsidRPr="009A66FD">
              <w:rPr>
                <w:rFonts w:eastAsia="Calibri" w:cs="Arial"/>
              </w:rPr>
              <w:tab/>
              <w:t>Leningen</w:t>
            </w:r>
          </w:p>
        </w:tc>
        <w:tc>
          <w:tcPr>
            <w:tcW w:w="1701" w:type="dxa"/>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0,00</w:t>
            </w:r>
          </w:p>
        </w:tc>
        <w:tc>
          <w:tcPr>
            <w:tcW w:w="1701" w:type="dxa"/>
            <w:vAlign w:val="center"/>
          </w:tcPr>
          <w:p w:rsidR="009A66FD" w:rsidRPr="009A66FD" w:rsidRDefault="009A66FD" w:rsidP="00227954">
            <w:pPr>
              <w:tabs>
                <w:tab w:val="decimal" w:pos="1134"/>
                <w:tab w:val="right" w:pos="3969"/>
                <w:tab w:val="right" w:pos="6237"/>
              </w:tabs>
              <w:rPr>
                <w:rFonts w:eastAsia="Calibri" w:cs="Arial"/>
              </w:rPr>
            </w:pPr>
            <w:r w:rsidRPr="009A66FD">
              <w:rPr>
                <w:rFonts w:eastAsia="Calibri" w:cs="Arial"/>
              </w:rPr>
              <w:tab/>
              <w:t>0,00</w:t>
            </w:r>
          </w:p>
        </w:tc>
      </w:tr>
      <w:tr w:rsidR="009A66FD" w:rsidRPr="009A66FD" w:rsidTr="009A66FD">
        <w:trPr>
          <w:trHeight w:val="340"/>
          <w:jc w:val="center"/>
        </w:trPr>
        <w:tc>
          <w:tcPr>
            <w:tcW w:w="3969" w:type="dxa"/>
            <w:vAlign w:val="center"/>
          </w:tcPr>
          <w:p w:rsidR="009A66FD" w:rsidRPr="009A66FD" w:rsidRDefault="009A66FD" w:rsidP="00B86C3E">
            <w:pPr>
              <w:tabs>
                <w:tab w:val="left" w:pos="855"/>
                <w:tab w:val="right" w:pos="3969"/>
                <w:tab w:val="right" w:pos="6237"/>
              </w:tabs>
              <w:rPr>
                <w:rFonts w:eastAsia="Calibri" w:cs="Arial"/>
              </w:rPr>
            </w:pPr>
            <w:r w:rsidRPr="009A66FD">
              <w:rPr>
                <w:rFonts w:eastAsia="Calibri" w:cs="Arial"/>
              </w:rPr>
              <w:tab/>
              <w:t>Crediteuren</w:t>
            </w:r>
          </w:p>
        </w:tc>
        <w:tc>
          <w:tcPr>
            <w:tcW w:w="1701" w:type="dxa"/>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236,00</w:t>
            </w:r>
          </w:p>
        </w:tc>
        <w:tc>
          <w:tcPr>
            <w:tcW w:w="1701" w:type="dxa"/>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0,00</w:t>
            </w:r>
          </w:p>
        </w:tc>
      </w:tr>
      <w:tr w:rsidR="009A66FD" w:rsidRPr="009A66FD" w:rsidTr="009A66FD">
        <w:trPr>
          <w:trHeight w:val="340"/>
          <w:jc w:val="center"/>
        </w:trPr>
        <w:tc>
          <w:tcPr>
            <w:tcW w:w="3969" w:type="dxa"/>
            <w:vAlign w:val="center"/>
          </w:tcPr>
          <w:p w:rsidR="009A66FD" w:rsidRPr="009A66FD" w:rsidRDefault="009A66FD" w:rsidP="0045416C">
            <w:pPr>
              <w:tabs>
                <w:tab w:val="left" w:pos="855"/>
                <w:tab w:val="right" w:pos="3969"/>
                <w:tab w:val="right" w:pos="6237"/>
              </w:tabs>
              <w:rPr>
                <w:rFonts w:eastAsia="Calibri" w:cs="Arial"/>
              </w:rPr>
            </w:pPr>
            <w:r w:rsidRPr="009A66FD">
              <w:rPr>
                <w:rFonts w:eastAsia="Calibri" w:cs="Arial"/>
              </w:rPr>
              <w:tab/>
              <w:t>Overlopende passiva</w:t>
            </w:r>
          </w:p>
        </w:tc>
        <w:tc>
          <w:tcPr>
            <w:tcW w:w="1701" w:type="dxa"/>
            <w:tcBorders>
              <w:bottom w:val="single" w:sz="18"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0,00</w:t>
            </w:r>
          </w:p>
        </w:tc>
        <w:tc>
          <w:tcPr>
            <w:tcW w:w="1701" w:type="dxa"/>
            <w:tcBorders>
              <w:bottom w:val="single" w:sz="18"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0,00</w:t>
            </w:r>
          </w:p>
        </w:tc>
      </w:tr>
      <w:tr w:rsidR="009A66FD" w:rsidRPr="009A66FD" w:rsidTr="009A66FD">
        <w:trPr>
          <w:trHeight w:val="340"/>
          <w:jc w:val="center"/>
        </w:trPr>
        <w:tc>
          <w:tcPr>
            <w:tcW w:w="3969" w:type="dxa"/>
            <w:vAlign w:val="center"/>
          </w:tcPr>
          <w:p w:rsidR="009A66FD" w:rsidRPr="009A66FD" w:rsidRDefault="009A66FD" w:rsidP="00B86C3E">
            <w:pPr>
              <w:tabs>
                <w:tab w:val="left" w:pos="855"/>
                <w:tab w:val="right" w:pos="3969"/>
                <w:tab w:val="right" w:pos="6237"/>
              </w:tabs>
              <w:jc w:val="right"/>
              <w:rPr>
                <w:rFonts w:eastAsia="Calibri" w:cs="Arial"/>
                <w:b/>
                <w:sz w:val="24"/>
                <w:szCs w:val="24"/>
              </w:rPr>
            </w:pPr>
            <w:r w:rsidRPr="009A66FD">
              <w:rPr>
                <w:rFonts w:eastAsia="Calibri" w:cs="Arial"/>
                <w:b/>
                <w:sz w:val="24"/>
                <w:szCs w:val="24"/>
              </w:rPr>
              <w:t>Totaal passiva</w:t>
            </w:r>
          </w:p>
        </w:tc>
        <w:tc>
          <w:tcPr>
            <w:tcW w:w="1701" w:type="dxa"/>
            <w:tcBorders>
              <w:top w:val="single" w:sz="18" w:space="0" w:color="auto"/>
              <w:bottom w:val="double" w:sz="4" w:space="0" w:color="auto"/>
            </w:tcBorders>
            <w:vAlign w:val="center"/>
          </w:tcPr>
          <w:p w:rsidR="009A66FD" w:rsidRPr="009A66FD" w:rsidRDefault="009A66FD" w:rsidP="0045416C">
            <w:pPr>
              <w:tabs>
                <w:tab w:val="decimal" w:pos="1134"/>
                <w:tab w:val="right" w:pos="3969"/>
                <w:tab w:val="right" w:pos="6237"/>
              </w:tabs>
              <w:rPr>
                <w:rFonts w:eastAsia="Calibri" w:cs="Arial"/>
              </w:rPr>
            </w:pPr>
            <w:r w:rsidRPr="009A66FD">
              <w:rPr>
                <w:rFonts w:eastAsia="Calibri" w:cs="Arial"/>
              </w:rPr>
              <w:tab/>
              <w:t>5.143,85</w:t>
            </w:r>
          </w:p>
        </w:tc>
        <w:tc>
          <w:tcPr>
            <w:tcW w:w="1701" w:type="dxa"/>
            <w:tcBorders>
              <w:top w:val="single" w:sz="18" w:space="0" w:color="auto"/>
              <w:bottom w:val="double" w:sz="4" w:space="0" w:color="auto"/>
            </w:tcBorders>
            <w:vAlign w:val="center"/>
          </w:tcPr>
          <w:p w:rsidR="009A66FD" w:rsidRPr="009A66FD" w:rsidRDefault="009A66FD" w:rsidP="009A66FD">
            <w:pPr>
              <w:tabs>
                <w:tab w:val="decimal" w:pos="1134"/>
                <w:tab w:val="right" w:pos="3969"/>
                <w:tab w:val="right" w:pos="6237"/>
              </w:tabs>
              <w:rPr>
                <w:rFonts w:eastAsia="Calibri" w:cs="Arial"/>
              </w:rPr>
            </w:pPr>
            <w:r w:rsidRPr="009A66FD">
              <w:rPr>
                <w:rFonts w:eastAsia="Calibri" w:cs="Arial"/>
              </w:rPr>
              <w:tab/>
              <w:t>3.217,27</w:t>
            </w:r>
          </w:p>
        </w:tc>
      </w:tr>
    </w:tbl>
    <w:p w:rsidR="007B69F4" w:rsidRPr="009A66FD" w:rsidRDefault="007B69F4" w:rsidP="007B69F4">
      <w:pPr>
        <w:spacing w:after="0" w:line="240" w:lineRule="auto"/>
        <w:rPr>
          <w:rFonts w:eastAsia="Calibri" w:cs="Arial"/>
        </w:rPr>
      </w:pPr>
    </w:p>
    <w:p w:rsidR="003A6B20" w:rsidRPr="009A66FD" w:rsidRDefault="003A6B20" w:rsidP="003A6B20">
      <w:pPr>
        <w:tabs>
          <w:tab w:val="right" w:pos="3969"/>
          <w:tab w:val="right" w:pos="5954"/>
          <w:tab w:val="right" w:pos="7938"/>
        </w:tabs>
        <w:spacing w:after="0" w:line="240" w:lineRule="auto"/>
        <w:jc w:val="center"/>
        <w:rPr>
          <w:rFonts w:eastAsia="Calibri" w:cs="Arial"/>
          <w:sz w:val="24"/>
          <w:szCs w:val="24"/>
          <w:u w:val="single"/>
        </w:rPr>
      </w:pPr>
      <w:r w:rsidRPr="009A66FD">
        <w:rPr>
          <w:rFonts w:eastAsia="Calibri" w:cs="Arial"/>
          <w:b/>
          <w:sz w:val="24"/>
          <w:szCs w:val="24"/>
          <w:u w:val="single"/>
        </w:rPr>
        <w:t>TOELICHTING OP DE BALANS</w:t>
      </w:r>
    </w:p>
    <w:p w:rsidR="003A6B20" w:rsidRPr="009A66FD" w:rsidRDefault="003A6B20" w:rsidP="003A6B20">
      <w:pPr>
        <w:spacing w:after="0" w:line="240" w:lineRule="auto"/>
        <w:rPr>
          <w:rFonts w:eastAsia="Calibri" w:cs="Arial"/>
          <w:sz w:val="16"/>
          <w:szCs w:val="16"/>
        </w:rPr>
      </w:pPr>
    </w:p>
    <w:p w:rsidR="009A66FD" w:rsidRPr="009A66FD" w:rsidRDefault="009A66FD" w:rsidP="003A6B20">
      <w:pPr>
        <w:tabs>
          <w:tab w:val="left" w:pos="5954"/>
          <w:tab w:val="decimal" w:pos="6946"/>
          <w:tab w:val="left" w:pos="7655"/>
          <w:tab w:val="decimal" w:pos="8789"/>
        </w:tabs>
        <w:spacing w:line="240" w:lineRule="auto"/>
        <w:rPr>
          <w:rFonts w:cs="Arial"/>
        </w:rPr>
      </w:pPr>
      <w:r w:rsidRPr="009A66FD">
        <w:rPr>
          <w:rFonts w:cs="Arial"/>
        </w:rPr>
        <w:t>De ZCR huurt een onderdeel van het gebouw van het Starterscollectief Fioretti in de voormalige Fioretti-school aan de Kasteellaan</w:t>
      </w:r>
      <w:r w:rsidR="00EC6F39">
        <w:rPr>
          <w:rFonts w:cs="Arial"/>
        </w:rPr>
        <w:t xml:space="preserve"> en kent dus geen eigendom.</w:t>
      </w:r>
      <w:bookmarkStart w:id="0" w:name="_GoBack"/>
      <w:bookmarkEnd w:id="0"/>
    </w:p>
    <w:p w:rsidR="00314500" w:rsidRPr="009A66FD" w:rsidRDefault="009A66FD" w:rsidP="003A6B20">
      <w:pPr>
        <w:tabs>
          <w:tab w:val="left" w:pos="5954"/>
          <w:tab w:val="decimal" w:pos="6946"/>
          <w:tab w:val="left" w:pos="7655"/>
          <w:tab w:val="decimal" w:pos="8789"/>
        </w:tabs>
        <w:spacing w:line="240" w:lineRule="auto"/>
        <w:rPr>
          <w:rFonts w:cs="Arial"/>
        </w:rPr>
      </w:pPr>
      <w:r w:rsidRPr="009A66FD">
        <w:rPr>
          <w:rFonts w:cs="Arial"/>
        </w:rPr>
        <w:t>De inventaris bestaat uit de kantoorinrichting die in 2015 is aangeschaft en die in 5 jaar tijd wordt afgeschreven.</w:t>
      </w:r>
    </w:p>
    <w:p w:rsidR="009A66FD" w:rsidRPr="009A66FD" w:rsidRDefault="009A66FD" w:rsidP="003A6B20">
      <w:pPr>
        <w:tabs>
          <w:tab w:val="left" w:pos="5954"/>
          <w:tab w:val="decimal" w:pos="6946"/>
          <w:tab w:val="left" w:pos="7655"/>
          <w:tab w:val="decimal" w:pos="8789"/>
        </w:tabs>
        <w:spacing w:line="240" w:lineRule="auto"/>
        <w:rPr>
          <w:rFonts w:cs="Arial"/>
        </w:rPr>
      </w:pPr>
      <w:r w:rsidRPr="009A66FD">
        <w:rPr>
          <w:rFonts w:cs="Arial"/>
        </w:rPr>
        <w:t xml:space="preserve">Vorderingen en Crediteuren hebben betrekking op de BTW-afdrachten in 2015 en 2016. </w:t>
      </w:r>
    </w:p>
    <w:p w:rsidR="00314500" w:rsidRPr="009A66FD" w:rsidRDefault="009A66FD" w:rsidP="003A6B20">
      <w:pPr>
        <w:tabs>
          <w:tab w:val="left" w:pos="5954"/>
          <w:tab w:val="decimal" w:pos="6946"/>
          <w:tab w:val="left" w:pos="7655"/>
          <w:tab w:val="decimal" w:pos="8789"/>
        </w:tabs>
        <w:spacing w:line="240" w:lineRule="auto"/>
        <w:rPr>
          <w:rFonts w:cs="Arial"/>
          <w:sz w:val="20"/>
          <w:szCs w:val="20"/>
        </w:rPr>
      </w:pPr>
      <w:r w:rsidRPr="009A66FD">
        <w:rPr>
          <w:rFonts w:cs="Arial"/>
        </w:rPr>
        <w:t>De liquide middelen bestaan uit de gewone betaalrekening bij de Rabobank en een spaarrekening.</w:t>
      </w:r>
    </w:p>
    <w:sectPr w:rsidR="00314500" w:rsidRPr="009A66FD" w:rsidSect="0031450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5F" w:rsidRDefault="00020C5F" w:rsidP="006F30D5">
      <w:pPr>
        <w:spacing w:after="0" w:line="240" w:lineRule="auto"/>
      </w:pPr>
      <w:r>
        <w:separator/>
      </w:r>
    </w:p>
  </w:endnote>
  <w:endnote w:type="continuationSeparator" w:id="0">
    <w:p w:rsidR="00020C5F" w:rsidRDefault="00020C5F" w:rsidP="006F3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5F" w:rsidRDefault="00020C5F" w:rsidP="006F30D5">
      <w:pPr>
        <w:spacing w:after="0" w:line="240" w:lineRule="auto"/>
      </w:pPr>
      <w:r>
        <w:separator/>
      </w:r>
    </w:p>
  </w:footnote>
  <w:footnote w:type="continuationSeparator" w:id="0">
    <w:p w:rsidR="00020C5F" w:rsidRDefault="00020C5F" w:rsidP="006F3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61"/>
    <w:multiLevelType w:val="hybridMultilevel"/>
    <w:tmpl w:val="8ECA7C88"/>
    <w:lvl w:ilvl="0" w:tplc="0358BB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D30DA9"/>
    <w:multiLevelType w:val="hybridMultilevel"/>
    <w:tmpl w:val="77E4F3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1C2AB4"/>
    <w:multiLevelType w:val="hybridMultilevel"/>
    <w:tmpl w:val="E36C3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D9005F"/>
    <w:multiLevelType w:val="hybridMultilevel"/>
    <w:tmpl w:val="C976671A"/>
    <w:lvl w:ilvl="0" w:tplc="2E06F08C">
      <w:start w:val="43"/>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427D13"/>
    <w:multiLevelType w:val="hybridMultilevel"/>
    <w:tmpl w:val="609A8B50"/>
    <w:lvl w:ilvl="0" w:tplc="AA809B2C">
      <w:start w:val="1"/>
      <w:numFmt w:val="decimal"/>
      <w:lvlText w:val="%1."/>
      <w:lvlJc w:val="left"/>
      <w:pPr>
        <w:ind w:left="376" w:hanging="360"/>
      </w:pPr>
      <w:rPr>
        <w:rFonts w:hint="default"/>
        <w:b/>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5">
    <w:nsid w:val="77247480"/>
    <w:multiLevelType w:val="hybridMultilevel"/>
    <w:tmpl w:val="A5E490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F30D5"/>
    <w:rsid w:val="00020C5F"/>
    <w:rsid w:val="000248EE"/>
    <w:rsid w:val="000269BD"/>
    <w:rsid w:val="00047222"/>
    <w:rsid w:val="00053CCD"/>
    <w:rsid w:val="00063E65"/>
    <w:rsid w:val="000870C9"/>
    <w:rsid w:val="00095418"/>
    <w:rsid w:val="000A7116"/>
    <w:rsid w:val="000B7CE6"/>
    <w:rsid w:val="000E48E7"/>
    <w:rsid w:val="00111D00"/>
    <w:rsid w:val="001143AC"/>
    <w:rsid w:val="00140D04"/>
    <w:rsid w:val="0015309B"/>
    <w:rsid w:val="0019790F"/>
    <w:rsid w:val="001A4070"/>
    <w:rsid w:val="001D3D3A"/>
    <w:rsid w:val="001E7CD9"/>
    <w:rsid w:val="001F70C8"/>
    <w:rsid w:val="00227954"/>
    <w:rsid w:val="002546EB"/>
    <w:rsid w:val="002620AF"/>
    <w:rsid w:val="002A3DBB"/>
    <w:rsid w:val="002A4E1F"/>
    <w:rsid w:val="002E4CE0"/>
    <w:rsid w:val="002F6A10"/>
    <w:rsid w:val="00304FC7"/>
    <w:rsid w:val="00314500"/>
    <w:rsid w:val="003629D0"/>
    <w:rsid w:val="0036552E"/>
    <w:rsid w:val="003A6B20"/>
    <w:rsid w:val="003C1453"/>
    <w:rsid w:val="003D4C13"/>
    <w:rsid w:val="003F79A3"/>
    <w:rsid w:val="0041153C"/>
    <w:rsid w:val="00423759"/>
    <w:rsid w:val="0042393E"/>
    <w:rsid w:val="00431214"/>
    <w:rsid w:val="00443A24"/>
    <w:rsid w:val="00453D0E"/>
    <w:rsid w:val="0045416C"/>
    <w:rsid w:val="004742CC"/>
    <w:rsid w:val="00491066"/>
    <w:rsid w:val="004A2A81"/>
    <w:rsid w:val="004B4E30"/>
    <w:rsid w:val="004E7F8A"/>
    <w:rsid w:val="004F3B5D"/>
    <w:rsid w:val="00516CB9"/>
    <w:rsid w:val="00552162"/>
    <w:rsid w:val="00557E69"/>
    <w:rsid w:val="0057378D"/>
    <w:rsid w:val="00584F45"/>
    <w:rsid w:val="005B07DB"/>
    <w:rsid w:val="005B4E11"/>
    <w:rsid w:val="005C283C"/>
    <w:rsid w:val="005C57C1"/>
    <w:rsid w:val="005C6570"/>
    <w:rsid w:val="006609AD"/>
    <w:rsid w:val="006A087B"/>
    <w:rsid w:val="006F30D5"/>
    <w:rsid w:val="006F7375"/>
    <w:rsid w:val="006F7884"/>
    <w:rsid w:val="00717399"/>
    <w:rsid w:val="007249E1"/>
    <w:rsid w:val="007601E2"/>
    <w:rsid w:val="00795453"/>
    <w:rsid w:val="007A61DB"/>
    <w:rsid w:val="007B69F4"/>
    <w:rsid w:val="007C521D"/>
    <w:rsid w:val="007D3A62"/>
    <w:rsid w:val="007E6E56"/>
    <w:rsid w:val="0081448E"/>
    <w:rsid w:val="00890AD6"/>
    <w:rsid w:val="008A1A8A"/>
    <w:rsid w:val="008B0E01"/>
    <w:rsid w:val="008B6371"/>
    <w:rsid w:val="008D4A18"/>
    <w:rsid w:val="008E1B2C"/>
    <w:rsid w:val="00904F00"/>
    <w:rsid w:val="009135A6"/>
    <w:rsid w:val="00964D53"/>
    <w:rsid w:val="00982088"/>
    <w:rsid w:val="00990E28"/>
    <w:rsid w:val="009A64E6"/>
    <w:rsid w:val="009A66FD"/>
    <w:rsid w:val="009B0EF8"/>
    <w:rsid w:val="009B242F"/>
    <w:rsid w:val="009F0AF2"/>
    <w:rsid w:val="009F6071"/>
    <w:rsid w:val="00A05D27"/>
    <w:rsid w:val="00A20601"/>
    <w:rsid w:val="00A73F03"/>
    <w:rsid w:val="00AF393F"/>
    <w:rsid w:val="00B07CEA"/>
    <w:rsid w:val="00B86C3E"/>
    <w:rsid w:val="00B96C8F"/>
    <w:rsid w:val="00B97279"/>
    <w:rsid w:val="00BB4BD4"/>
    <w:rsid w:val="00BE0148"/>
    <w:rsid w:val="00C00695"/>
    <w:rsid w:val="00C021B4"/>
    <w:rsid w:val="00C514DC"/>
    <w:rsid w:val="00C53777"/>
    <w:rsid w:val="00C716EC"/>
    <w:rsid w:val="00C75D92"/>
    <w:rsid w:val="00C84DE0"/>
    <w:rsid w:val="00C93A42"/>
    <w:rsid w:val="00CB1145"/>
    <w:rsid w:val="00D63793"/>
    <w:rsid w:val="00D76DDD"/>
    <w:rsid w:val="00DA144E"/>
    <w:rsid w:val="00DA7C5E"/>
    <w:rsid w:val="00DD4DFA"/>
    <w:rsid w:val="00DE54AB"/>
    <w:rsid w:val="00DE781D"/>
    <w:rsid w:val="00E02832"/>
    <w:rsid w:val="00E30A66"/>
    <w:rsid w:val="00E40290"/>
    <w:rsid w:val="00E55F36"/>
    <w:rsid w:val="00E67C3D"/>
    <w:rsid w:val="00E73311"/>
    <w:rsid w:val="00EB5C0E"/>
    <w:rsid w:val="00EC6F39"/>
    <w:rsid w:val="00ED124E"/>
    <w:rsid w:val="00ED4389"/>
    <w:rsid w:val="00F002E2"/>
    <w:rsid w:val="00F02ABD"/>
    <w:rsid w:val="00F3237C"/>
    <w:rsid w:val="00F37FA3"/>
    <w:rsid w:val="00F40E7D"/>
    <w:rsid w:val="00F4335C"/>
    <w:rsid w:val="00F454DD"/>
    <w:rsid w:val="00F57B43"/>
    <w:rsid w:val="00F724D8"/>
    <w:rsid w:val="00F75187"/>
    <w:rsid w:val="00FA3FEC"/>
    <w:rsid w:val="00FD551B"/>
    <w:rsid w:val="00FD6E43"/>
    <w:rsid w:val="00FF3A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E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30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0D5"/>
  </w:style>
  <w:style w:type="paragraph" w:styleId="Voettekst">
    <w:name w:val="footer"/>
    <w:basedOn w:val="Standaard"/>
    <w:link w:val="VoettekstChar"/>
    <w:uiPriority w:val="99"/>
    <w:unhideWhenUsed/>
    <w:rsid w:val="006F30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0D5"/>
  </w:style>
  <w:style w:type="paragraph" w:styleId="Ballontekst">
    <w:name w:val="Balloon Text"/>
    <w:basedOn w:val="Standaard"/>
    <w:link w:val="BallontekstChar"/>
    <w:uiPriority w:val="99"/>
    <w:semiHidden/>
    <w:unhideWhenUsed/>
    <w:rsid w:val="006F3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0D5"/>
    <w:rPr>
      <w:rFonts w:ascii="Tahoma" w:hAnsi="Tahoma" w:cs="Tahoma"/>
      <w:sz w:val="16"/>
      <w:szCs w:val="16"/>
    </w:rPr>
  </w:style>
  <w:style w:type="character" w:styleId="Hyperlink">
    <w:name w:val="Hyperlink"/>
    <w:basedOn w:val="Standaardalinea-lettertype"/>
    <w:uiPriority w:val="99"/>
    <w:unhideWhenUsed/>
    <w:rsid w:val="0041153C"/>
    <w:rPr>
      <w:color w:val="0000FF" w:themeColor="hyperlink"/>
      <w:u w:val="single"/>
    </w:rPr>
  </w:style>
  <w:style w:type="table" w:styleId="Tabelraster">
    <w:name w:val="Table Grid"/>
    <w:basedOn w:val="Standaardtabel"/>
    <w:uiPriority w:val="59"/>
    <w:rsid w:val="00584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E5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30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0D5"/>
  </w:style>
  <w:style w:type="paragraph" w:styleId="Voettekst">
    <w:name w:val="footer"/>
    <w:basedOn w:val="Standaard"/>
    <w:link w:val="VoettekstChar"/>
    <w:uiPriority w:val="99"/>
    <w:unhideWhenUsed/>
    <w:rsid w:val="006F30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0D5"/>
  </w:style>
  <w:style w:type="paragraph" w:styleId="Ballontekst">
    <w:name w:val="Balloon Text"/>
    <w:basedOn w:val="Standaard"/>
    <w:link w:val="BallontekstChar"/>
    <w:uiPriority w:val="99"/>
    <w:semiHidden/>
    <w:unhideWhenUsed/>
    <w:rsid w:val="006F3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0D5"/>
    <w:rPr>
      <w:rFonts w:ascii="Tahoma" w:hAnsi="Tahoma" w:cs="Tahoma"/>
      <w:sz w:val="16"/>
      <w:szCs w:val="16"/>
    </w:rPr>
  </w:style>
  <w:style w:type="character" w:styleId="Hyperlink">
    <w:name w:val="Hyperlink"/>
    <w:basedOn w:val="Standaardalinea-lettertype"/>
    <w:uiPriority w:val="99"/>
    <w:unhideWhenUsed/>
    <w:rsid w:val="0041153C"/>
    <w:rPr>
      <w:color w:val="0000FF" w:themeColor="hyperlink"/>
      <w:u w:val="single"/>
    </w:rPr>
  </w:style>
  <w:style w:type="table" w:styleId="Tabelraster">
    <w:name w:val="Table Grid"/>
    <w:basedOn w:val="Standaardtabel"/>
    <w:uiPriority w:val="59"/>
    <w:rsid w:val="0058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54AB"/>
    <w:pPr>
      <w:ind w:left="720"/>
      <w:contextualSpacing/>
    </w:pPr>
  </w:style>
</w:styles>
</file>

<file path=word/webSettings.xml><?xml version="1.0" encoding="utf-8"?>
<w:webSettings xmlns:r="http://schemas.openxmlformats.org/officeDocument/2006/relationships" xmlns:w="http://schemas.openxmlformats.org/wordprocessingml/2006/main">
  <w:divs>
    <w:div w:id="19517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9E4A-3C89-4DF7-B638-C8EF29B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dc:creator>
  <cp:lastModifiedBy>Marijn Akker van den</cp:lastModifiedBy>
  <cp:revision>2</cp:revision>
  <cp:lastPrinted>2014-05-28T20:10:00Z</cp:lastPrinted>
  <dcterms:created xsi:type="dcterms:W3CDTF">2017-04-24T18:37:00Z</dcterms:created>
  <dcterms:modified xsi:type="dcterms:W3CDTF">2017-04-24T18:37:00Z</dcterms:modified>
</cp:coreProperties>
</file>